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4F" w:rsidRDefault="00DA6E0E" w:rsidP="00DA6E0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первой части заявки</w:t>
      </w:r>
    </w:p>
    <w:p w:rsidR="00EB4D09" w:rsidRPr="00BB414F" w:rsidRDefault="00EB4D09" w:rsidP="00BB414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45D3" w:rsidRPr="00BB414F" w:rsidRDefault="008D45D3" w:rsidP="008D45D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0A9">
        <w:rPr>
          <w:rFonts w:ascii="Times New Roman" w:hAnsi="Times New Roman"/>
          <w:b/>
          <w:i/>
          <w:sz w:val="24"/>
          <w:szCs w:val="24"/>
          <w:highlight w:val="yellow"/>
        </w:rPr>
        <w:t>Страна происхождения всех материалов – Россия.</w:t>
      </w:r>
    </w:p>
    <w:p w:rsidR="0059383D" w:rsidRDefault="0059383D" w:rsidP="00C75B9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2552"/>
        <w:gridCol w:w="2409"/>
        <w:gridCol w:w="2694"/>
        <w:gridCol w:w="3118"/>
        <w:gridCol w:w="1985"/>
        <w:gridCol w:w="850"/>
        <w:gridCol w:w="1559"/>
      </w:tblGrid>
      <w:tr w:rsidR="005F50BB" w:rsidRPr="005F50BB" w:rsidTr="0052685A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Указание на знак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роизводитель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страна происхождения товара</w:t>
            </w:r>
          </w:p>
        </w:tc>
        <w:tc>
          <w:tcPr>
            <w:tcW w:w="77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сертификации</w:t>
            </w:r>
          </w:p>
        </w:tc>
      </w:tr>
      <w:tr w:rsidR="005F50BB" w:rsidRPr="005F50BB" w:rsidTr="008C64F4">
        <w:trPr>
          <w:trHeight w:val="12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Требуемые параметры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Требуемые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Значения, предлагаемые участником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85A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50BB" w:rsidRPr="005F50BB" w:rsidRDefault="005F50BB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керамическая типа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полированная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размеры: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6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светло-серый;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тёмно-серый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Светло-серый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0.5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выдерживаемых циклов замораживания и оттаивания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цементно-песчанные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клеевые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цементно-песчанные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клеевые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свойство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852AAE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2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85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высоко-адгезионные</w:t>
            </w:r>
            <w:proofErr w:type="spellEnd"/>
            <w:r w:rsidRPr="00852A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85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высоко-адгезионные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852AAE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В12,5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852AAE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М150 F50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Крупность заполнителя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количество воды на 1 кг сухой смеси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 0,17 не более 0,19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Жизнеспособность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11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минеральные добавки - прочие активные, включая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глиеж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0178D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сжатии после пропаривания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минеральные добавки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садочного происхождения, кроме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глиежа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 в возрасте двадцать восемь суток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E25C16" w:rsidTr="008C64F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654666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керамическая, типа </w:t>
            </w:r>
            <w:proofErr w:type="spellStart"/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полированная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29622E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5466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29622E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306AB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306AB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</w:t>
            </w:r>
          </w:p>
          <w:p w:rsidR="008D45D3" w:rsidRPr="00306AB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29622E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светло-серая, серая, светло-зелёная, бежевая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светло-серая, серая, светло-зелёная, бежевая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Водопоглащение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&lt;0.5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выдерживаемых циклов замораживания и оттаивания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Грунтовка на основе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стиролакрилатнойдисперсии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глубокопроникающая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пористых оснований и стяжки пола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20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ºС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расход на 1м2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цементно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песчаные для устройства стяжки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на изгиб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на сжатие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переработки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 </w:t>
            </w:r>
            <w:proofErr w:type="spellStart"/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сухие-цементные</w:t>
            </w:r>
            <w:proofErr w:type="spellEnd"/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водостойкие для затирки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межплиточных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швов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Крупность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более 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на сжатие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Адгезионная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Паркет ламинированный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HDF,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клеевая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HDF,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клеевая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AA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истирания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EN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истирания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EN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удару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Линолеум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306AB6" w:rsidRDefault="008D45D3" w:rsidP="00D6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поливинилхлоридный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поливинилхлоридный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306AB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высоко-износостойкий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высоко-износостойкий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1200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3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9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водно-дисперсионный акриловый, универсальный для укладки поливинилхлоридных и текстильных покрытий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серый, белый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серый, белый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Влагостойкость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306AB6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влагостойкий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влагостойкий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максимальной прочности склеивания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отслаиванию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при сдвиге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1.2 до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масляные жидкотёртые цветные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летучих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Водоустойчивость пленки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37B5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42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мастика КН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соединения между бетонным основанием и приклеиваемым материалом через 72 ч после склеивания образцов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&gt;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хлоропренового каучука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E6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Клеящая способность через 24 ч после склеивания образцов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6679E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кгс/см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летучих компонентов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6679E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внутренние,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глухие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структура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сплошным заполнением деревянными брусками (рейками) или полосами ДСП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сплошным заполнением деревянными брусками (рейками)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3904D2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390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DB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замков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цилиндрический замок с количеством ключей не менее  четырех.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цилиндрический замок с количеством ключей  четыре.</w:t>
            </w:r>
          </w:p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дверного полотна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дверного полотна: 2000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дверного полотна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 900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дверного полотна: 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наработка на отказ при открывании и закрывании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отрыв завес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Статический изгиб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D0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отрыв замков и ручек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90 до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дверные металлические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противопожарная,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газонепроницаемая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противопожарная,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газонепроницаемая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Теплоизол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плитами на основе базальтового волокна,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остеклённая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толщ. 24мм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Теплоизол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плитами на основе базальтового волокна,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остеклённая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толщ. 24мм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B46275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25C16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двупольная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D45D3" w:rsidRPr="00055EF9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двупольная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Фурнитура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с защёлкой и доводчиком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замок с защёлкой и доводчиком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10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Грунтовка акриловая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адггезионная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густая жидкость с кварцевым наполнителем, цвет Розовый.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густая жидкость с кварцевым наполнителем, цвет Розовый.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нанесения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+5 до +35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22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</w:t>
            </w:r>
            <w:r w:rsidR="0022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6…</w:t>
            </w: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  <w:r w:rsidR="0022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Стойкость к статическому воздействию воды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-5 до +50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6C3772" w:rsidRDefault="008D45D3" w:rsidP="0022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22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4…</w:t>
            </w: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2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E66718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+23°С.</w:t>
            </w:r>
          </w:p>
          <w:p w:rsidR="008D45D3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D45D3">
        <w:trPr>
          <w:gridAfter w:val="1"/>
          <w:wAfter w:w="1559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Эмаль краска по металлу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4 мм при температуре (20±0,5)°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 до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E66718">
        <w:trPr>
          <w:trHeight w:val="8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 (в зависимости от цвета краски)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49 до 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Блеск пленки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фотоэлектрическомублескомеру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16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5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высыхания красочного слоя до ст. 3 при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температуре (20±2) °C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Твердость покрытия по маятниковому прибору типа М-3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EF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Шпатлёвка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масляная, клеевая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масляная, клеевая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5D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5D3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(20+/-2)°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EF12B9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5D3" w:rsidRPr="005F50BB" w:rsidRDefault="008D45D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3" w:rsidRPr="005F50BB" w:rsidRDefault="008D45D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водно-дисперсионная для внутренних работ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B46275" w:rsidRDefault="00A8701C" w:rsidP="00C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поливинилацитатны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25C16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поливинилацитатны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B46275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25C16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срок хранения красок со дня изготовления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 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&gt;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7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20 +/- 2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12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однослойные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стеклотканевые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полотна обоев в рулоне (плотность)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F12B9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веществ удаляемых при прокаливании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6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ширина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9E3476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2536BA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435D5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длина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9E3476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2536BA">
        <w:trPr>
          <w:trHeight w:val="87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полиуретановый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Однородная паста кремового цвета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 w:rsidRPr="00253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Вязкая жидкость белого цвета</w:t>
            </w:r>
          </w:p>
          <w:p w:rsidR="00A8701C" w:rsidRPr="005F50BB" w:rsidRDefault="00A8701C" w:rsidP="00B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183A2A" w:rsidRDefault="00A8701C" w:rsidP="00B81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3A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Однородная паста кремового цвета</w:t>
            </w:r>
          </w:p>
          <w:p w:rsidR="00A8701C" w:rsidRPr="00183A2A" w:rsidRDefault="00A8701C" w:rsidP="001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2536BA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компонента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F12B9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компонента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Жизнеспособность композиции 240 г при (23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+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35 до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прессования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прессования: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9E58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45154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01C" w:rsidRPr="000C135E" w:rsidRDefault="00A8701C" w:rsidP="000C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Твердость по </w:t>
            </w:r>
            <w:proofErr w:type="spellStart"/>
            <w:r w:rsidRPr="000C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Шору</w:t>
            </w:r>
            <w:proofErr w:type="spellEnd"/>
            <w:proofErr w:type="gramStart"/>
            <w:r w:rsidRPr="000C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C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01C" w:rsidRPr="000C135E" w:rsidRDefault="00A8701C" w:rsidP="000C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01C" w:rsidRPr="009E586D" w:rsidRDefault="00A8701C" w:rsidP="00A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01C" w:rsidRPr="000C135E" w:rsidRDefault="00A8701C" w:rsidP="000C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0C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0C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Твердость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A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451543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при растяжении по ГОСТ 14236-81</w:t>
            </w:r>
          </w:p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сталь/сталь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10,0 </w:t>
            </w:r>
          </w:p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45154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6C3772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- 30 до + 70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6C3772" w:rsidRDefault="00227986" w:rsidP="0022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-29…</w:t>
            </w:r>
            <w:r w:rsidR="00A8701C"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+ 15 до + 30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6C3772" w:rsidRDefault="00A8701C" w:rsidP="00227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  <w:r w:rsidR="0022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6…</w:t>
            </w: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22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масляные жидкотёртые, цветные (готовые к употреблению)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МА-22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25C16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пленкообразующего вещества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типа ВЗ-246 при температуре 20 плюс/минус 0,5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 до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нанесения на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кисть, краскораспылитель, валик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кисть,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краскораспылитель, валик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светостойкость пленки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высушенной пленки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краски на однослойные покрытия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120 до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летучего вещества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равной 20 плюс/минус 2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пленки к статическому воздействию воды при температуре 20 плюс/минус 2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менее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8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керамическая</w:t>
            </w:r>
          </w:p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(глазурованная)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Однотонные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бежевая; серая;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F12B9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номинальных размеров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Отклонение от номинальных размеров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длине и ширине,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D050F4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D01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D050F4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 10545-12-2007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при изгибе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35 не более 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Косоугольность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7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Решётки вентиляционные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25C16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E25C16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0178D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25C16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подвесным потолкам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B81E73" w:rsidRDefault="00A8701C" w:rsidP="0095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направляющие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366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подвес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Плиты акустические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B8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EF12B9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065F3F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065F3F" w:rsidRDefault="00A8701C" w:rsidP="00D6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звукоизоляция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80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065F3F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Унитаз керамический напольный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отдельной полочкой, запорной арматурой и бачком, сиденьем с пластмассовой крышкой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отдельной полочкой, запорной арматурой и бачком, сиденьем с пластмассовой крышкой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для всех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для всех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для всех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Белый, бежевый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и бежевый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выпуска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Косой, прямой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Косой и прямой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режимов смыва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для всех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Подводки для воды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гибкие, армированные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гибкие, армированные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Смеситель для ванн и умывальников </w:t>
            </w:r>
          </w:p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«Елочка»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D86A74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двухвентильный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двухвентильный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Комплектация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гибкая подводка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сборе, вентильная головка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всборе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гайка крепежная,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прокладака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6C3772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гибкая подводка,</w:t>
            </w:r>
          </w:p>
          <w:p w:rsidR="00A8701C" w:rsidRPr="006C3772" w:rsidRDefault="00A8701C" w:rsidP="00A8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узел </w:t>
            </w:r>
            <w:proofErr w:type="spellStart"/>
            <w:proofErr w:type="gramStart"/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излива</w:t>
            </w:r>
            <w:proofErr w:type="spellEnd"/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вентильная головка </w:t>
            </w: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гайка крепежная, </w:t>
            </w:r>
            <w:proofErr w:type="spellStart"/>
            <w:r w:rsidRPr="006C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прокладака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Умывальник керамический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«Тюльпан»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D767BA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полукруглый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полукруглый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D767BA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341C6D" w:rsidRDefault="00A8701C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пьедестала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9128D2" w:rsidRDefault="00A8701C" w:rsidP="00912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раковины с пьедесталом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раковины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для водопровода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полиэтилен, клей, фольга из алюминия, клей, защитный слой полиэтилена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полиэтилен, клей, фольга из алюминия, клей, защитный слой полиэтилена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01C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9509ED" w:rsidRDefault="00A8701C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C" w:rsidRPr="005F50BB" w:rsidRDefault="00A8701C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гофрированные электротехнические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поливинилхлоридный негорючий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509ED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поливинилхлоридный негорючий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Гофрированный с зондом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509ED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Гофрированный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зондом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одного км трубы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менее 33.28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D0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D01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сопротивлениеизоляции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63E20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D63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cерый</w:t>
            </w:r>
            <w:proofErr w:type="spellEnd"/>
            <w:r w:rsidRPr="00D63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RAL7035]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63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cерый</w:t>
            </w:r>
            <w:proofErr w:type="spellEnd"/>
            <w:r w:rsidRPr="00D63E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RAL7035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распаечныенаружная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открытого монтажа)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25C16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Default="00451543" w:rsidP="006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силовые с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медными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жилам</w:t>
            </w:r>
          </w:p>
          <w:p w:rsidR="00451543" w:rsidRPr="005F50BB" w:rsidRDefault="00451543" w:rsidP="0069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ВВГнГ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поливинилхлоридной изоляцией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поливинилхлоридной изоляцией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Оболочка кабеля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Поливинхлоридный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Поливинхлоридный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пластикат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Горючесть оболочки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143070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14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жил и сечение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9468C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3*1,5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25C16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3*1,5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652D40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Светильники светодиодные </w:t>
            </w:r>
          </w:p>
          <w:p w:rsidR="00451543" w:rsidRPr="00652D40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установки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54666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Настенные;</w:t>
            </w:r>
          </w:p>
          <w:p w:rsidR="00451543" w:rsidRPr="00E25C16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65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потолочные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25C16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5C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Комплектация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026B1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25C16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ПРА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ДИП-34А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25C16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25C16" w:rsidRDefault="00451543" w:rsidP="0065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0A2DEA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3B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0A2DEA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Потребляемый ток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3B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технической готовности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C974E9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Выключатели для внутренних электропроводок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C974E9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А16-042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А16-042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клавиш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установки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C974E9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Открытый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кремовый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штепсельная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полюсов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C974E9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РА10-386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РА10-386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установки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C974E9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Светильники светодиодные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установки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9B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встраи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встраи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выемые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оптического отсека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45154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45154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 01-40-001]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 01-40-001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595*595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595*595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призматический акрил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призматический акрил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Световой поток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мощность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от поражения электрическим током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УХЛ4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56BBC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УХЛ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пульсации светового потока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45154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 отделочные из ДСП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древесно-стружечная плита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07E18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древесно-стружечная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45154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пластик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07E18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пластик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D0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1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формальдегида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эмиссии E1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 Класс эмиссии 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мг/100г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Разбухание по толщине за 24 часа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Решётки вентиляционные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РС-Г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07E18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РС-Г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E07E18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приточно-вытяжные, регулируемые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приточно-вытяжные, регулируемые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Конфигурация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жалюзийное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жалюзийное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экраны на радиаторы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экраны на радиаторы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D86A7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ДМО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створок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740608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Порошковое окрашивание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Порошковое окрашивание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740608" w:rsidRDefault="00451543" w:rsidP="0074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50х25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543" w:rsidRPr="00306C77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50х25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9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A6D" w:rsidRDefault="00451543" w:rsidP="001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орона - грунт-эмаль ХВ-0278 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A6D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орона - грунт-эмаль ХВ-0278 </w:t>
            </w: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1543" w:rsidRPr="00A93A6D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543" w:rsidRPr="00740608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внутренняя сторона - грунт-эмаль ХВ-0278 </w:t>
            </w:r>
          </w:p>
          <w:p w:rsidR="00451543" w:rsidRPr="00A93A6D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1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A6D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543" w:rsidRPr="00740608" w:rsidRDefault="00451543" w:rsidP="0074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внутренняя сторона - грунт-эмаль ХВ-0278 </w:t>
            </w:r>
          </w:p>
          <w:p w:rsidR="00451543" w:rsidRPr="00740608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F7EB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двери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40х25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40х25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AF7EB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AF7EB4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15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CE07C2" w:rsidRDefault="00451543" w:rsidP="009A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№27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F7EB4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№27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Личинка («Апекс»)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ключей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ключей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медь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306C77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петель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A5C8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Блокировка петель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CF6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противосъёмных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противосъёмных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створок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двухпольная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97C3E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заполнение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9B5303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заполнение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97C3E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заполнение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из соснового бруска.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из соснового бруска.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ДГ21-13 или эквивалент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ДГ21-13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45154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CF6" w:rsidRDefault="00451543" w:rsidP="00A9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97C3E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45154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Сливы подоконные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CF6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оцинкованная сталь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97C3E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оцинкованная сталь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A93CF6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полимерно-порошковое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697C3E" w:rsidRDefault="00451543" w:rsidP="0045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полимерно-порошковое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9128D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покрытия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С=0,5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5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С=0,5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9128D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Гипсовые вяжущие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451543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9128D2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C8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помола, остаток на сите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размерами ячеек в свету 0,2мм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образцов-балочек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2-х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сжатии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</w:t>
            </w:r>
            <w:proofErr w:type="spellStart"/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образцов-балочек</w:t>
            </w:r>
            <w:proofErr w:type="spellEnd"/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2-х часов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изгибе: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(25)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43" w:rsidRPr="00FF52CE" w:rsidRDefault="00451543" w:rsidP="00FF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схватывания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43" w:rsidRPr="00FF52CE" w:rsidRDefault="00451543" w:rsidP="00FF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43" w:rsidRPr="00FF52CE" w:rsidRDefault="00451543" w:rsidP="00FF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543" w:rsidRPr="00FF52CE" w:rsidRDefault="00451543" w:rsidP="00FF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схватывания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конец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FF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фасадная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Акриал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или эквивалент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4B9E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F4B9E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Акриал</w:t>
            </w:r>
            <w:proofErr w:type="spellEnd"/>
            <w:r w:rsidR="002F4B9E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543" w:rsidRPr="005F50BB" w:rsidTr="008C64F4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по вискозиметру типа ВЗ-246 с диаметром сопла 4мкм при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+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0,5)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44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43" w:rsidRPr="005F50BB" w:rsidRDefault="00451543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B9E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высыхания до степени 3 при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+ 2)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B9E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Стойкость плёнки к статическому воздействию воды при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+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B9E" w:rsidRPr="005F50BB" w:rsidTr="008C64F4">
        <w:trPr>
          <w:trHeight w:val="21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высушенной плёнки,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г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2F4B9E" w:rsidRPr="005F50BB" w:rsidRDefault="002F4B9E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ч/м</w:t>
            </w:r>
            <w:proofErr w:type="gramStart"/>
            <w:r w:rsidRPr="0044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2F4B9E" w:rsidRPr="005F50BB" w:rsidRDefault="002F4B9E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9E" w:rsidRPr="005F50BB" w:rsidRDefault="002F4B9E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керамическая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AF7EB4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неглазурованная, рельефная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неглазурованная, рельефная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Конфигурация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9A5C83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AF7EB4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Износостойкость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Водопоглащение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Кислостойкость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97,5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дверные деревянные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дверных блоков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ДГ24-15, ДО24-15, ДГ21-9, ДГ21-8, ДГ21-7.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ДГ24-15, ДО24-15, ДГ21-9, ДГ21-8, ДГ21-7.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Дверные блоки ДО  лестничных маршей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AF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армированно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 не менее 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стекл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армированно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мм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Заполение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щитов дверных полотен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со сплошным заполнением деревянными брусками (рейками) или полосами ДСП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щит со сплошным заполнением деревянными брусками (рейками)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типов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одно- и двупольными полотнами и с коробками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одно- и двупольными полотнами и с коробками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полотно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552A1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цилиндрический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552A1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ключей не менее четырех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AF7EB4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7E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E5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ключей четыре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552A1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номинальных размеров зазоров в притворах металлических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+2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  дверных полотен от плоскостности по высоте, ширине, диагонали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AF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Зазоры в заплечиках шиповых соединений коробок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Влажность древесины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 до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63491E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  от перпендикулярности сторон дверных полотен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мм на 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AF7EB4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 мм на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63491E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Выключатели автоматические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трехполюсные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F1390E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ток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10; 16; 25; 32; 40; 50; 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167B8F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от вредного воздействия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&gt;IP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7D3522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номинальных поперечных сечений присоединяемых медных проводников в зависимости от номинального 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[от 1 до 2,5]; [от 1 до 4]; [от 1,5 до 6]; [от 2,5до 10]; [от 4 до 16]; [от 10до 25]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1,5 до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 выключателя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зажима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552A1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частота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552A1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токов мгновенного расцепления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[свыш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включительно]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[свыше 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свыше 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износостойкость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&gt;6000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20000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наибольшая отключающая способность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6000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Гипсовые вяжущие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вяжущего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быстротвердеющий;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нормальнотвердеющий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медленнотвердеющий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быстротвердеющий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сжатии и при изгибе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образцов-балочек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размерами 40х40х160 мм в возрасте 2 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13(130)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 (кгс/см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качества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высшая; первая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вяжущего в зависимости от степени помола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грубого помола; среднего помола; мелкого помола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среднего помол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остаток на сите с размерами ячеек в свету 0,2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Объемное расширение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Примеси не растворимые в соляной кислоте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степени помола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I; II;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металлопримесей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 кг гипса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вяжущего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Г5; Г6; Г10; Г13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сроков твердения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А; Б; 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водно-дисперсионные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 ± 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наносимых слоев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3E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отражения при геометрии угла 0 - 45° пленки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нанесения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кистью; валиком; пневматическим распылением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кистью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ВД-АК-111 или ВД-АК-111р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ВД-АК-111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47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краски на один слой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 краски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пленки к статическому воздействию воды, при температуре (20 ± 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высушенной пленки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ВЗ-246 с диаметром сопла 4 мм при температуре (20,0 +/- 0,5) °C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светостойкость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9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охра; персик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Эластичность пленки при изгибе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 поливинилхлоридный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линолеума в зависимости от вида лицевой поверхности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А; Б; 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линолеума в рулоне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12000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линолеума в зависимости от дымообразующей способности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малой дымообразующей способностью; с умеренной дымообразующей способностью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малой дымообразующей способностью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повреждения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связи между лицевым защитным слоем из пленки и следующим слоем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86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Многоцветный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одноцветный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Многоцветный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токсичности продуктов горения при времени экспозиции 30 минут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линолеума в рулоне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самостоятельного горения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коэффициента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дымообразования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400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·кг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 остаточная деформация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толщина линолеума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Критическая поверхностная плотность теплового потока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линолеума по значению показателя токсичности продуктов горения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малоопасный; умерено опасный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умерено опасный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линейных размеров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повреждения по длине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отклонения от номинальных размеров по ширине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±20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в большую и меньшую сторону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от параллельности кромок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 большую и меньшую сторону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дымовых газов (Т)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воспламеняемости материала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поверхностное электрическое сопротивление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5·10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5·10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горючести линолеума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Г2; Г3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олифы до степени 3 при температуре 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Кислотное число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КОН/г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72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ГОСТ </w:t>
            </w:r>
            <w:r w:rsidRPr="004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32389-2013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нормируется</w:t>
            </w:r>
            <w:r w:rsidR="00A1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олифы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натуральная;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комбинированная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Натуральная (НЛ)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 после оттаивания в течени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ч при температуре 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552A1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170162">
        <w:trPr>
          <w:trHeight w:val="6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вспышки в закрытом тигле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F1390E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ГОСТ </w:t>
            </w:r>
            <w:r w:rsidRPr="004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32389-2013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нормируется</w:t>
            </w:r>
            <w:r w:rsidR="00A10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ВЗ-246 с диаметром сопла 4 мм при температуре 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18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по йодометрической шкале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более 1600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I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 см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плиток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F1390E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A1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300;  400; 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300;  400; 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A1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Полированная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неполированная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одной плитки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1,620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на изгиб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7,5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отражения для полированных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блеска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Твердость по шкале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Мооса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 замораживания-оттаивания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2400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F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 и зеленый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строительные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 подвижности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Пк4; Пк2; Пк4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E758B2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обоих видов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свежеприготовленных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применяемых вяжущих материалов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A1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шлакопортландцемент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цементы для строительных растворов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гипсовые вяжущие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известь строительную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подвижности по погружению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раствора по морозостойкости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F75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щелочей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цементных вяжущих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(применяется глина)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известкового молока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(применяется глина)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растворов в зависимости от средней плотности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Тяжелые;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Тяжелые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золы-уноса в растворной смеси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массы цемента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упаковки сухой растворной смеси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известкового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вяжущего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известковое тесто;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известковое молоко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(применяется глина)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Аэфф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применяемых для приготовления растворных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&lt;900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 сухих растворных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&lt;0,1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песчаных частиц размером более 0,16 мм в глине для строительных растворов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плотность затвердевших растворов в проектном возрасте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&gt;1300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известь в зависимости от условий твердения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Воздушная;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гидравлическая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(применяется глина)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крупность зерен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Штукатурные: 2,5</w:t>
            </w:r>
          </w:p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Облицовочные: 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 прочности раствора на сжатие в проектном возрасте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A10454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М50; М100;М25;М150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извести в известковом молоке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(применяется глина)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заполнителей при подогреве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выше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назначение растворов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0A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облицовочные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штукатурные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Облицовочные и штукатурные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глинистых частиц размером менее 0,4 мм в глине для строительных растворов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средней плотности раствора в сторону увеличения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гидравлической извести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слабогидравлическая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сильногидравлическая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(применяется глина)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материалов в зависимости от удельной эффективной активности естественных радионуклидов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II;III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Водоудерживающая способность растворных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растворов на сжатие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6108F5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кгс/см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F1390E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A10454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на сжатие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Жизнеспособность раствора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Крупность заполнителя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Адгезионная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B2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материала при толщине слоя раствора 10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  не более 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 сухой смеси/м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B2" w:rsidRPr="005F50BB" w:rsidRDefault="00E758B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угловая равнополочная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полки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полки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поперечного сечения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5,69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инерции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13,07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Радиус внутреннего закругления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Радиус закругления полок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одного метра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4,47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Точность прокатки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обычная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отклонение по длине уголков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+70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масляные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краски и марка: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 и МА-22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МА-15 и МА-22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летучего вещества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МА-15: 12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МА-22: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пленкообразующего вещества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МА-15: 26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МА-22: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нанесения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Кистью; 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валиком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Кистью для обеих марок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МА-15: 90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МА-22: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Пленкообразующее вещество, входящее в состав красок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7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олифа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олифа комбинированная К-3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олифа комбинированная К-5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МА-15: олифа комбинированная К-3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МА-22: олифа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типа ВЗ-246 при температуре (20,0±0,5)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[65…140]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МА-15: 65…140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МА-22: 65...140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краски марки МА-15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темно-красный,  кремовый, темно-желтый, зеленый, фисташковый,  голубой, светло-голубой, темно-серый,  коричневый,  красно-коричневый,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бежевый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темно-красный,  кремовый, темно-желтый, зеленый, фисташковый,  голубой, светло-голубой, темно-серый,  коричневый,  красно-коричневый,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бежевый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пленки к статическому воздействию воды при температуре (20±2)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 для обеих марок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краски на однослойное покрытие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7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для обеих марок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для обеих марок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светостойкость пленки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для обеих марок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20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краски марки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C8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кремовый,  темно-желтый,  зеленый,  желто-зеленый, светло серо-зеленый, фисташковый,  голубой,  синий,  светло-голубой, темно-серый,  светло-серый,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бежевый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кремовый,  темно-желтый,  зеленый,  желто-зеленый, светло серо-зеленый, фисташковый,  голубой,  синий,  светло-голубой, темно-серый,  светло-серый,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бежевый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Твердость пленки, по маятниковому прибору типа ТМЛ (маятник Б) и типа М-3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0,05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 ТМЛ (маятник Б): 0,05 для обеих марок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 М-3: 0,13 для марки МА-15 и 0,1 для марки МА-22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условных единиц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слоев краски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90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для обеих марок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невысушенной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 краски для марок МА-15, МА-22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МА-15 цвета: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темно-красный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45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кремовый: 210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темно-желтый: 160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зеленый: 80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фисташковый: 90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голубой: 100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светло-голубой: 120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темно-серый: 65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коричневый:  65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красно-коричневый: 50 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85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МА-22 цвета: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Вишневый: 100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Красный: 100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Кремовый: 210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темно-желтый:  160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зеленый: 80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желто-зеленый: 140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 серо-зеленый: 170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фисташковый:  135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голубой: 100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синий: 100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светло-голубой: 120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темно-серый: 100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светло-серый: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130</w:t>
            </w: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A9361E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при разрыве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D09" w:rsidRPr="00A9361E" w:rsidRDefault="00EB4D09" w:rsidP="00FB6B8F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Битумная для приклеивания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рулонных кровельных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 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гидроиз</w:t>
            </w: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ляционных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(битумных)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: </w:t>
            </w:r>
            <w:r w:rsidR="00A9361E"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не нормируется</w:t>
            </w:r>
          </w:p>
          <w:p w:rsidR="00EB4D09" w:rsidRPr="00A9361E" w:rsidRDefault="00EB4D09" w:rsidP="00FB6B8F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EB4D09" w:rsidRPr="00A9361E" w:rsidRDefault="00EB4D09" w:rsidP="00EB4D09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для приклеивания битумных и битумно-полимерных рулонных мате</w:t>
            </w:r>
            <w:r w:rsid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риалов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:</w:t>
            </w:r>
            <w:r w:rsidR="00A9361E"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не нормируется</w:t>
            </w:r>
          </w:p>
          <w:p w:rsidR="00EB4D09" w:rsidRPr="00A9361E" w:rsidRDefault="00EB4D09" w:rsidP="00FB6B8F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EB4D09" w:rsidRPr="00A9361E" w:rsidRDefault="00EB4D09" w:rsidP="00EB4D09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</w:p>
          <w:p w:rsidR="00EB4D09" w:rsidRPr="00A9361E" w:rsidRDefault="005D2759" w:rsidP="00EB4D09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д</w:t>
            </w:r>
            <w:r w:rsidR="00EB4D09"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ля устройства мастичной кровли или гидроизоляции:</w:t>
            </w:r>
            <w:r w:rsidR="00A9361E"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100</w:t>
            </w:r>
          </w:p>
          <w:p w:rsidR="00EB4D09" w:rsidRPr="00A9361E" w:rsidRDefault="00EB4D09" w:rsidP="00FB6B8F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битумно-эмульсионные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100</w:t>
            </w:r>
          </w:p>
          <w:p w:rsidR="00A9361E" w:rsidRPr="00A9361E" w:rsidRDefault="00A9361E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приклеивания полимерных рулонных материалов: не нормируется</w:t>
            </w:r>
          </w:p>
          <w:p w:rsidR="00A9361E" w:rsidRPr="00A9361E" w:rsidRDefault="00A9361E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сцепления с основанием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A2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Битумная для приклеивания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рулонных кровельных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 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гидроиз</w:t>
            </w: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ляционных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(битумных)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: 0,1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для приклеивания битумных и битумно-полимерных рулонных материалов: 0,1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для устройства мастичной кровли или гидроизоляции: 0,1</w:t>
            </w:r>
          </w:p>
          <w:p w:rsidR="00A9361E" w:rsidRPr="00A9361E" w:rsidRDefault="00A9361E" w:rsidP="00FB6B8F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 битумно-эмульсионные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0,1</w:t>
            </w:r>
          </w:p>
          <w:p w:rsidR="00A9361E" w:rsidRPr="00A9361E" w:rsidRDefault="00A9361E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приклеивания </w:t>
            </w: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полимерных рулонных материалов: 0,2</w:t>
            </w:r>
          </w:p>
          <w:p w:rsidR="00A9361E" w:rsidRPr="00A9361E" w:rsidRDefault="00A9361E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A2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МПа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мастики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8C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битумные, битумно-полимерные,</w:t>
            </w:r>
          </w:p>
          <w:p w:rsidR="00FB6B8F" w:rsidRPr="00A9361E" w:rsidRDefault="00FB6B8F" w:rsidP="008C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битумно-эмульсионные, полимерные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FB6B8F" w:rsidP="00A9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361E"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битумные, битумно-полимерные,</w:t>
            </w:r>
          </w:p>
          <w:p w:rsidR="00FB6B8F" w:rsidRPr="00A9361E" w:rsidRDefault="00A9361E" w:rsidP="00A9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битумно-эмульсионные, полимерные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на сдвиг клеевого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A2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Битумная для приклеивания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рулонных кровельных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 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гидроиз</w:t>
            </w: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ляционных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(битумных)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: не нормируется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для приклеивания битумных и битумно-полимерных рулонных материалов: 0,1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для устройства мастичной кровли или гидроизоляции: не нормируется</w:t>
            </w:r>
          </w:p>
          <w:p w:rsidR="00A9361E" w:rsidRPr="00A9361E" w:rsidRDefault="00A9361E" w:rsidP="00FB6B8F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битумно-эмульсионные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нормируется</w:t>
            </w:r>
          </w:p>
          <w:p w:rsidR="00A9361E" w:rsidRPr="00A9361E" w:rsidRDefault="00A9361E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приклеивания полимерных рулонных материалов: 1</w:t>
            </w:r>
          </w:p>
          <w:p w:rsidR="00A9361E" w:rsidRPr="00A9361E" w:rsidRDefault="00A9361E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нормируется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A2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кН/м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сцепления между слоями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A2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Битумная для приклеивания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рулонных кровельных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 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гидроиз</w:t>
            </w: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ляционных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(битумных)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: не нормируется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для приклеивания битумных и битумно-полимерных рулонных материалов: 0,1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для устройства мастичной кровли или гидроизоляции: не нормируется</w:t>
            </w:r>
          </w:p>
          <w:p w:rsidR="00A9361E" w:rsidRPr="00A9361E" w:rsidRDefault="00A9361E" w:rsidP="00FB6B8F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битумно-эмульсионные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нормируется</w:t>
            </w:r>
          </w:p>
          <w:p w:rsidR="00A9361E" w:rsidRPr="00A9361E" w:rsidRDefault="00A9361E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приклеивания </w:t>
            </w: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полимерных рулонных материалов: 0,2</w:t>
            </w:r>
          </w:p>
          <w:p w:rsidR="00A9361E" w:rsidRPr="00A9361E" w:rsidRDefault="00A9361E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нормируется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A2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МПа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способу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Холодная;   горячая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холодная для всех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Мастики выдерживают испытание на гибкость на брусе с закруглением радиусом 5 мм при температуре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-15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361E"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Битумные: не нормируется</w:t>
            </w:r>
          </w:p>
          <w:p w:rsidR="00A9361E" w:rsidRPr="00A9361E" w:rsidRDefault="00A9361E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битумно-полимерные:-15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битумно-эмульсионные: -15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полимерные: 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прочность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0,2 (2)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Битумная для приклеивания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рулонных кровельных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 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гидроиз</w:t>
            </w: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ляционных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(битумных)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: не нормируется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для приклеивания битумных и битумно-полимерных рулонных материалов: не нормируется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для устройства мастичной кровли или гидроизоляции: </w:t>
            </w:r>
            <w:r w:rsidRPr="00A9361E">
              <w:rPr>
                <w:rFonts w:eastAsia="Times New Roman"/>
                <w:sz w:val="20"/>
                <w:szCs w:val="20"/>
                <w:lang w:eastAsia="ru-RU"/>
              </w:rPr>
              <w:t>0,2 (2)</w:t>
            </w:r>
          </w:p>
          <w:p w:rsidR="00A9361E" w:rsidRPr="00A9361E" w:rsidRDefault="00A9361E" w:rsidP="00FB6B8F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битумно-эмульсионные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</w:t>
            </w: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0,2 (2)</w:t>
            </w:r>
          </w:p>
          <w:p w:rsidR="00A9361E" w:rsidRPr="00A9361E" w:rsidRDefault="00A9361E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приклеивания полимерных рулонных материалов: не нормируется</w:t>
            </w:r>
          </w:p>
          <w:p w:rsidR="00A9361E" w:rsidRPr="00A9361E" w:rsidRDefault="00A9361E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0,6 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МПа (кгс/см</w:t>
            </w:r>
            <w:proofErr w:type="gramStart"/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FB6B8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24 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Битумная для приклеивания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рулонных кровельных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 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br/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гидроиз</w:t>
            </w: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>ляционных</w:t>
            </w:r>
            <w:proofErr w:type="spell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(битумных)</w:t>
            </w: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: не нормируется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proofErr w:type="gramStart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  <w:proofErr w:type="gramEnd"/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 xml:space="preserve"> для приклеивания битумных и битумно-полимерных рулонных материалов: не нормируется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Битумно-полимерная</w:t>
            </w:r>
          </w:p>
          <w:p w:rsidR="00A9361E" w:rsidRPr="00A9361E" w:rsidRDefault="00A9361E" w:rsidP="00A9361E">
            <w:pPr>
              <w:pStyle w:val="Default"/>
              <w:rPr>
                <w:rFonts w:eastAsiaTheme="minorHAnsi"/>
                <w:color w:val="auto"/>
                <w:spacing w:val="2"/>
                <w:sz w:val="20"/>
                <w:szCs w:val="20"/>
              </w:rPr>
            </w:pPr>
            <w:r w:rsidRPr="00A9361E">
              <w:rPr>
                <w:rFonts w:eastAsiaTheme="minorHAnsi"/>
                <w:color w:val="auto"/>
                <w:spacing w:val="2"/>
                <w:sz w:val="20"/>
                <w:szCs w:val="20"/>
              </w:rPr>
              <w:t>для устройства мастичной кровли или гидроизоляции: 2</w:t>
            </w:r>
          </w:p>
          <w:p w:rsidR="00A9361E" w:rsidRPr="00A9361E" w:rsidRDefault="00A9361E" w:rsidP="00FB6B8F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битумно-эмульсионные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</w:t>
            </w: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</w:t>
            </w: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приклеивания полимерных рулонных материалов: не нормируется</w:t>
            </w:r>
          </w:p>
          <w:p w:rsidR="00FB6B8F" w:rsidRPr="00A9361E" w:rsidRDefault="00FB6B8F" w:rsidP="00FB6B8F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A9361E">
              <w:rPr>
                <w:rFonts w:eastAsia="Times New Roman"/>
                <w:sz w:val="20"/>
                <w:szCs w:val="20"/>
                <w:lang w:eastAsia="ru-RU"/>
              </w:rPr>
              <w:t xml:space="preserve">полимерные </w:t>
            </w:r>
          </w:p>
          <w:p w:rsidR="00FB6B8F" w:rsidRPr="00A9361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устройства мастичной кровли или гидроизоляции</w:t>
            </w: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61E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природный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крупности песка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C64F4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удельной эффективной активности естественных радионуклидов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эфф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угля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свыше 10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аморфных разновидностей диоксида кремния, растворимого в щелочах (халцедона)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свыше 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песка в зависимости от значений удельной эффективной активности естественных радионуклидов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I;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менее 0,16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 крупности песка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крупная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средняя; мелкая; повышенной крупности; очень мелкая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1390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песке пылевидных и глинистых частиц, а также глины в комках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Пылевидных и глинистых частиц: 2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Глины в комках: 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галлоидных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галит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сильвин), включающие в себя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хлориды, в пересчете на ион хлора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&lt;0,15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круглыми отверстиями диаметром 1,25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аморфных разновидностей диоксида кремния, растворимого в щелочах (кремня)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песка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I;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круглыми отверстиями диаметром 0,16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слюды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круглыми отверстиями диаметром 0,315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более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пирита в пересчете на SO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круглыми отверстиями диаметром 0,63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более 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серы, сульфидов, кроме пирита (марказита, пирротина) и сульфатов (гипса,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ангидрита) в пересчете на SO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&lt;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круглыми отверстиями диаметром 2,5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более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аморфных разновидностей диоксида кремния, растворимого в щелочах (опала)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Косоугольность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квадратных плиток (Д×Ш)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1390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квадратных плиток (Д×Ш)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150;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DF31B4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150;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DF31B4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прямоугольных плиток (Д×Ш)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1390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показатель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200;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показатель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150;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показатель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слипышей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Разница между наибольшим и наименьшим размерами плиток одной партии по длине и ширине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I;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DF31B4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плешин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пузырей, прыщей и вскипания глазури вдоль ребра плитки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допустимых дефектов на одной плитке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Термическая стойкость глазури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плиток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лицевой поверхности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3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1390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отбитостей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стороны лицевой поверхности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A9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отбитостей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стороны лицевой поверхности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просвета вдоль краев цветных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A9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Квадратная;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прямоугольная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Разброс показателей по толщине плиток одной партии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Кривизна лицевой поверхности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рифлений на монтажной поверхности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0,3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Твердость глазури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Моосу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номинальных размеров плиток по длине, ширине, толщине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±10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длине и ширине: 0,8 в меньшую и большую стороны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Толщине: 10 в меньшую и большую стороны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глазури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A93A6D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1390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9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глазури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Прозрачный;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заглушенный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заглушенный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щербин, зазубрин на ребрах со стороны лицевой поверхности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длина щербин, зазубрин на ребрах со стороны лицевой поверхности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A9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глазури в зависимости от цвета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Белый;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люминесцентные для внутреннего освещения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светового потока в нижнюю полусферу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 ограничению яркости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светильника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зависимости от доли светового потока в нижнюю полусферу класс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прямого света; рассеянного света; преимущественно прямого света; преимущественно отраженного света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преимущественно отраженного 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формы кривой силы света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ламп в светильнике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8C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КПД светильника с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рассеивателем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отражателем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B22DBE" w:rsidRDefault="00CC5197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светильника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кривой силы света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нцентрированная;  глубокая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полуширокая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одной лампы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 сухие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смеси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995EF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фуговочный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F1390E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фуговочный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8F" w:rsidRPr="005F50BB" w:rsidTr="008A1E1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ширина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заполняемая смесью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A1E1E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сухих фуговочных смесей по прочности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995EFF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E8200A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A1E1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температура применения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+10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B22DBE" w:rsidRDefault="00FB6B8F" w:rsidP="00CC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+1…+9</w:t>
            </w:r>
            <w:r w:rsidRPr="00B2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</w:t>
            </w:r>
            <w:r w:rsidR="00CC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тветствии с разъяснениями от 31.05.2016 09:20 </w:t>
            </w:r>
            <w:r w:rsidRPr="00B2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диапазон минимальной температуры)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Жизнеспособность раствора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Прочность на сжатие смесей сухих фуговочных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Адгезионная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Крупность заполнителя смесей сухих фуговочных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– 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достижение полной равномерности цвета смеси фуговочной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смеси фуговочной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Водоудерживающая способность растворных фуговочных смесей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65 до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свежеприготовленных растворных фуговочных смесей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золы-уноса в растворной фуговочной смеси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массы цемента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B8F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температура применения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8F" w:rsidRPr="005F50BB" w:rsidRDefault="00FB6B8F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7A4D12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стальные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 м трубы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изготовления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повышенная; обычная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обычная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резьбы до сбега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или 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7A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трубы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ниток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 и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Кривизна труб на один метр длины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резьбы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7A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Длинная</w:t>
            </w:r>
            <w:proofErr w:type="gramEnd"/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короткая (в </w:t>
            </w: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разъяснениями)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7A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короткая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обыкновенные; усиленные; легкие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обыкновенные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Выдерживаемое гидравлическое испытание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стальные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2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Оцинкованные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45154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Выдерживаемое испытание на раздачу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диаметром D (где D наибольший номинальный размер зерен)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D174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сульфатов (ангидрит) в пересчете на SO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щебня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дробимости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ниже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магнетита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щебня по морозостойкости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F100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F100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остаток на сите с диаметром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(где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наименьший номинальный размер зерен)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90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сульфидов в пересчете на SO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 пластинчатой (лещадной) и игловатой формы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угля и древесных остатков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щебня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И2; И3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нефелина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Аэфф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щебне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&lt;900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9B2" w:rsidRDefault="007A4D12" w:rsidP="0076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09B2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="0076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200</w:t>
            </w:r>
          </w:p>
          <w:p w:rsidR="007609B2" w:rsidRDefault="007609B2" w:rsidP="0076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I: 500</w:t>
            </w:r>
          </w:p>
          <w:p w:rsidR="007609B2" w:rsidRDefault="007609B2" w:rsidP="0076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800</w:t>
            </w:r>
          </w:p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щебня в зависимости от породы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изверженных горных пород; из метаморфических горных пород; из осадочных горных пород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изверженных горных пород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гетита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массы при испытании щебня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дробимости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интрузивных или эффузивных пород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(используется интрузивная)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апатита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массы после испытания на морозостойкость при замораживании-оттаивании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диаметром 0,5·(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d+D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(где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D наименьшие и наибольшие номинальные размеры зерен)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сульфатов (гипс) в пересчете на SO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массы при испытании щебня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дробимости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сухом и в насыщенном водой состоянии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 для щебня из изверженных пород (только для осадочных и метаморфических пород)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галоидных соединений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галит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сильвин и др., включая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хлориды) в пересчете на ион хлора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&lt;0,1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циклов замораживания-оттаивания при испытании на морозостойкость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Фракция щебня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6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[от 5 до 10];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до 15];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до 20];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до 20];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до 40];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до 80 (70)]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5 до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щебне аморфных разновидностей диоксида кремния, растворимых в щелочах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щебня в зависимости от содержания зерен пластинчатой и игловатой формы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3; 2;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свободных волокон асбеста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0,25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 слабых пород в щебне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фосфорита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щебня в зависимости от удельной эффективной активности естественных радионуклидов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, II,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09B2"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, II, III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остаток на сите с диаметром 1,25·D (где D наибольший номинальный размер зерен)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пирита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Порода щебня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интрузивная; эффузивная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интрузивная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гематита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объему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щебне пылевидных и глинистых частиц, глины в комках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по массе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массы при испытании щебня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строительные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вспышки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температура самовоспламенения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по кольцу и шару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8647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E9427C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Растяжимость, при двадцати пяти градусах Цельсия: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Растворимость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99,5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массы после прогрева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более 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 50/50; БН 70/30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B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БН 70/30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автоматические однополюсные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выключателя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В;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D3BC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ток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6; 10;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C551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EA7589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от вредного воздействия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C551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номинальных поперечных сечений присоединяемых медных проводников в зависимости от номинального 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[от 1 до 2,5]; [от 1 до 4]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 до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 выключателя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частота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C551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токов мгновенного расцепления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C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[свыше 3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включительно]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[свыше 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свыше 3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износостойкость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износостойкость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наибольшая отключающая способность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силовые огнестойкие, не распространяющие горение при групповой прокладке, с пониженным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газовыделением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Токопроводящая жила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медная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круглая,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однопроволочная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медная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круглая,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однопроволочная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частота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C551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радиус изгиба кабелей при прокладке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7,5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наружных диаметров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температура нагрева жил кабелей в режиме перегрузки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выше +90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выдерживают в течение 10 мин.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воздействие переменного напряжения частотой 50 не менее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воздействие переменного напряжения частотой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Гц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наружной оболочки при разрыве до старения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изоляции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поливинилхлоридного пластиката пониженной пожарной 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поливинилхлоридного пластиката пониженной пожарной 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токопроводящих жил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C5513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EA7589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объемное электрическое сопротивление изоляции при длительно допустимой температуре нагрева токопроводящих жил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1·10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1·10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Ом·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 допустимая температура нагрева жил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выше + 70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изоляции при разрыве до старения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напряжение сети, при котором допускается эксплуатация кабелей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наружной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оболочка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поливинилхлоридного пластиката пониженной пожарной 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поливинилхлоридного пластиката пониженной пожарной 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токопроводящих жил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предназначены для эксплуатации при температуре окружающей среды (диапазон)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[от -50 до +50]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-50 до +50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Допустимая температура нагрева жил по условию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невозгорания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коротком замыкании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выше +350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наружной оболочки при разрыве до старения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Н/мм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Огнестойкость кабелей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90; 120;180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 кабеля (U)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0,66;1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Номинальная толщина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изоляции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0,6; 0,8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температура нагрева жил при коротком замыкании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выше +250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токовые нагрузки кабеля на переменном токе на воздухе при нормальном режиме работы и при 100% коэффициенте нагрузки кабелей, в режиме перегрузки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31,32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нормальном режиме работы и при 100% коэффициенте нагрузки кабелей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21 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перегрузки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изоляции при разрыве до старения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 трубчатые прямой формы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катода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A025B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предварительного подогрева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предварительного подогрева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Объективная мощность 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мощность 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18; 36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 светового потока ламп после 2000 ч горения, после 70% номинальной продолжительности горения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2000 ч горения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80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70% номинальной продолжительности горения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ХБ, Б, ТБ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Д, ХБ, Б, ТБ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Цоколь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30FC5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471F5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тока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30FC5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471F5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световой поток 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880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Д: 880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ХБ:  1020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1060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ТБ: 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основания одного цоколя до конца штырьков противоположного цоколя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594,5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напряжение на лампе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длина лампы, измеренная между концами штырьков обоих цоколей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1213,6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Испытательное напряжение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не менее 103,5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основания одного цоколя до основания противоположного цоколя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1199,4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30FC5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рабочий ток и ток предварительного подогрева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0,37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Рабочий: 0,37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 предварительного подогрева: 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Мастики клеящие каучуковые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летучих компонентов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мастики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КН-2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соединения между бетонным основанием и приклеиваемым материалом (клеящая способность) через 24 ч и через 72 ч после склеивания образцов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0,12 (1,20)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6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24ч: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 (1,4)</w:t>
            </w:r>
          </w:p>
          <w:p w:rsidR="00DA6E0E" w:rsidRPr="005F50BB" w:rsidRDefault="00DA6E0E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72 ч: 0,3 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 (кгс/см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качества мастики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B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допустимая концентрация вредных веществ мастики в воздухе рабочей зоны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хлоропренового каучука в мастике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Вязкость на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ротационном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экспресс-вискозиметре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ЭВ-3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2 (20)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Па·с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строительные, кладочные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растворов в зависимости от средней плотности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Тяжелые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933A5C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подвижности по погружению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материалов в зависимости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отудельная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эффективная активность естественных радионуклидов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II;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Водоудерживающая способность растворных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 прочности раствора на сжатие в проектном возрасте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М100, М200; М200, М150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М100, М200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растворов на сжатие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 менее 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для М100, 200 для М200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кгс/см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раствора в зависимости от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вяжущих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30FC5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933A5C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назначение растворов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30FC5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933A5C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свежеприготовленных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раствора по морозостойкости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F100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21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растворных смесей в момент использования при среднесуточной температуре наружного воздуха: до -10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от -10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 -20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ниже -20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 скорости ветра до 6 м/с и выше 6 м/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текущего региона)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текущего региона среднесуточная температура попадает в категорию «</w:t>
            </w: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-10</w:t>
            </w: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A4D12" w:rsidRPr="00872226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ветра до 6 м/с: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для кирпича и камня</w:t>
            </w:r>
          </w:p>
          <w:p w:rsidR="007A4D12" w:rsidRPr="00872226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ветра выше 6 м/с: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для кирпича и 25 для камня</w:t>
            </w:r>
          </w:p>
          <w:p w:rsidR="007A4D12" w:rsidRPr="00872226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золы-уноса в растворной смеси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массы цемента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плотность затвердевших растворов в проектном возрасте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&gt;1300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крупность зерен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применяемых вяжущих материалов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F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шлакопортландцемент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цементы для строительных растворов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средней плотности раствора в сторону увеличения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Аэфф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применяемых для приготовления растворных смесей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раствора по подвижности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Пк3;Пк2; Пк4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Пк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 бетонные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Осадка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 водонепроницаемости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W2; W4; W6; W8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W8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пластинчатой (лещадной) и игловатой формы в крупном заполнителе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5337D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массы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бетона прониканию воздуха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5337D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Расплыв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подвижные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 морозостойкости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F75; F100; F150; F200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F100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пылевидных и глинистых частиц в щебне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массы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материалов в зависимости от удельной эффективной активности естественных радионуклидов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, II,III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 , II,III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бетонной смеси по жесткости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подвижные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прочности на растяжение при изгибе бетонной смеси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1,2; 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1,6; 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2,0; 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плотность зерен крупного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Аэфф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заполнителей в бетонных смесях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&lt;900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200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I: 500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800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D12" w:rsidRPr="00190377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бетонной смеси по осадке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П2; П3; П4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прочности на осевое растяжение бетонной смеси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1,2; 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1,6; 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2,0; 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B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щебня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B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изверженных пород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метаморфических пород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осадочных пород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изверженных пород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галоидов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галит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сильвин), содержащих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хлориды, в пересчете на ион хлора для мелкого и крупного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Мелкий: 0,15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Крупный: 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массы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бетонной смеси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расплыву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подвижные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прочности на сжатие бетонной смеси в проектном возрасте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В15; В25; В10; В20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бетонной смеси в зависимости от показателя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жесткие (Ж); подвижные (П); растекающиеся (Р)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подвижные (П)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бетонной смеси (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водоотделение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раствороотделение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0,4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Раствороотделение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крупность крупного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бетонной смеси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тяжелый бетон (БСТ); мелкозернистый бетон (БСМ); легкий бетон (БСЛ).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тяжелый бетон (БСТ)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бетонной смеси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подвижные смеси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Фракция крупного заполнителя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B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[от 5 до 10]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[св.10 до 20]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[св.20 до 40]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5 до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листовая оцинкованная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вытяжке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B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глубокая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сопротивление разрыву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покрытия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кромки проката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обрезная кромка;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необрезная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кромка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Обрезная кромка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качества стали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A025B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D3BC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цинкового покрытия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листа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сферической лунки оцинкованной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(По ГОСТ </w:t>
            </w:r>
            <w:r w:rsidRPr="004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14918-80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высшей категории качества глубина сферической лунки на 0,2 мм больше табличной)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толщины покрытия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1; 2;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листа стали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стали при l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=80мм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(По ГОСТ </w:t>
            </w:r>
            <w:r w:rsidRPr="004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14918-80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высшей категории качества относительное удлинение на 1 ед. больше табличной)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133FC9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электротехнические гофрированные</w:t>
            </w:r>
            <w:r w:rsidRPr="001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зондом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монтажа гофрированных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CF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открытой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скрытой проводки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скрытой проводки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Огнестойкость гофрированных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поддерживают горение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поддерживают горение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A025B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самозатухающая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ПВХ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самозатухающая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ПВХ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гофрированных труб при 20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&gt;350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3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легкой серии</w:t>
            </w:r>
          </w:p>
          <w:p w:rsidR="007A4D12" w:rsidRPr="001634CC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для тяжелой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Н/5см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Диэлектрическая прочность гофрированных труб (50 Гц, в течение 15 мин)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2000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 гофрированной трубы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диаметр гофрированной трубы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16; 32; 20;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гофрированных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IP55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IP55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труб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легкая, тяжелая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и легкая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изоляции гофрированных труб (500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течение 1 мин)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74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Эмаль ПФ-115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эмали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белый, серый, желтый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бежевый,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салатовый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белый, серый,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бежевый,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салатовый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ВЗ- 246 (с диаметром сопла 4 миллиметра при температуре (20 ± 0,5)°С)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13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для всех цветов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высушенной пленки в зависимости от цвета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Белый: 100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Серый: 60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Желтый: 70</w:t>
            </w:r>
          </w:p>
          <w:p w:rsidR="007A4D1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Бежевый: 55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30 (По </w:t>
            </w:r>
            <w:r w:rsidRPr="004D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6465-76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нормируется)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Прочность пленки при ударе по прибору типа У-1: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для всех цветов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3F05CB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3F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покрытия при температуре (20 ± 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статическому воздействию воды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3F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B5BE1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7A4D12" w:rsidRPr="006B5BE1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Pr="005F50BB" w:rsidRDefault="007A4D12" w:rsidP="003F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покрытия при температуре (20 ± 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статическому воздействию 0,5% раствора моющего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7A4D12" w:rsidRPr="005F50BB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Pr="006B5BE1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Pr="005F50BB" w:rsidRDefault="007A4D12" w:rsidP="003F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покрытия при температуре (20 ± 2) 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статическому воздействию трансформаторного масла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7A4D12" w:rsidRPr="005F50BB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 эмали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первый; высший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для всех цветов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 до степени 3 при температуре (20 ± 2)°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 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для всех цветов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Твердость покрытия по маятниковому прибору, типа М-3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для всех цветов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покрытия после высыхания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Блеск покрытия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фотоэлектрическомублеско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меру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Эластичность пленки при изгибе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Адгезия пленки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цементно-песчаный.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Прочность растворов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сжатие в проектном возрасте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М100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</w:t>
            </w:r>
            <w:proofErr w:type="gramStart"/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вяжущего</w:t>
            </w:r>
            <w:proofErr w:type="gramEnd"/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наполнителю в растворе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8;  1: 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7A4D12" w:rsidP="00CF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  <w:r w:rsidR="00CF3A0B"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по морозостойкости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F50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229F2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по подвижности должна соответствовать значению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2B64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9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Водоудерживающая способность растворных смесей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 менее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Растворная смесь не должна содержать золы-уноса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15 % массы цемента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плотность, затвердевших растворов в проектном возрасте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1600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 сухих растворных смесей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DD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0,1 %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подвижности по погружению конуса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7A4D12" w:rsidP="005F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вяжущего</w:t>
            </w:r>
            <w:proofErr w:type="gramEnd"/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растворе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CF3A0B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F3A0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средней плотности раствора в сторону увеличения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песка строительного применяемого для приготовления растворов: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песка строительного применяемого для приготовления растворов: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песка по крупности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64F59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229F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песка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64F59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229F2" w:rsidRDefault="007A4D12" w:rsidP="000D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в песке,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64F59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св. 5 мм в песке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песке халцедона, растворимого в щелочах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менее 0,16 мм в песке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песке кремня, растворимого в щелочах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св. 10 мм в песке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активность элементов в заполнителе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Удельная активность элементов в заполнителе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-калий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151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-радий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пылевидных и глинистых частиц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песке опала, растворимого в щелочах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глины в комках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крупности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остаток песка на сите с сеткой N 063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76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портландцемента применяемого для приготовления растворов: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Технические характеристики портландцемента применяемого для приготовления растворов: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вещественному составу цемент должен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активными минеральными добавками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активными минеральными добавками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технологических добавок, не ухудшающих качество цемента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изгибе в возрасте 28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5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схватывания цемента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схватывания цемента от начала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затворения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ангидрида серной кислоты (SO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цементе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портландцементе прочих активных минеральных добавок, включая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5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8A4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сжатии после пропаривания должен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5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  до 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5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портландцементе добавок осадочного происхождения, кроме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глиежа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69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органических добавок, не ухудшающих качества цемента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69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108F5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сжатии в возрасте 28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8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39,2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8F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263A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активных минеральных добавок должно соответствовать значению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8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D0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портландцементе доменных гранулированных и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электротермофосфорных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8F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8A4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листовая оцинкованная тип 1.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назначению оцинкованная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которой изготовлен лист должна быть высшей категории качества  с дифференцированным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263A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способности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вытяжки сталь должна быть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ГВ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и ВГ (По ГОСТ 14918-80 называется ВГ, а не ГВ)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Сталь, из которой изготовлена оцинкованная сталь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толщины цинкового покрытия с двух сторон, должен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263A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B732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стали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покрытия должна соответствовать показателю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50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 15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цинкового покрытия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10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сферической лунки для категорий вытяжки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&gt;8,5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Г: 8,7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ВГ: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оцинкованной стали,   при L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80 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Г: 24%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ВГ: 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сопротивление разрыву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255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Г: 300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ВГ: 280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оцинкованной стали должен применяться цинк марки</w:t>
            </w:r>
          </w:p>
          <w:p w:rsidR="007A4D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36580C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9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Рулонные материалы кровельные для верхнего слоя.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одного квадратного метра материала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D3BCE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4,8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4D12" w:rsidRPr="001634C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C45E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 3,5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Теплостойкость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Разрывная сила в продольном направлении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878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Разрывная сила при растяжении в поперечном направлении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878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защитного покрытия с  верхней стороны должен соответствовать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защитного покрытия с  нижней стороны должен соответствовать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6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рулона должны соответствовать значению (Длина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рулона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соответствуют значению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(Длина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C45E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E1E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C45E1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05FA3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E1E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C45E1E">
        <w:trPr>
          <w:trHeight w:val="7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6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гибкости на брусе R=25мм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05FA3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листовая оцинкованная тип 2.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назначению оцинкованная сталь, из которой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 лист должна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высшей категории качества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B732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9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FB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Сталь, из которой изготовлена оцинкованная сталь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C106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толщины цинкового покрытия с двух сторон, должен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54F12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C106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стали должна соответствовать значению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6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C106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покрытия должна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соответствовать показателю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6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C106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цинкового покрытия, должно быть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6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7C106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сферической лунки для категор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вытяжки, должна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65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B5BE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6,9 </w:t>
            </w:r>
          </w:p>
          <w:p w:rsidR="007A4D12" w:rsidRPr="006B5BE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 оцинкованной стали,   при L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80 мм, должно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B5BE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оцинкованной стали должен применяться цинк марки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6B5BE1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Start"/>
            <w:r w:rsidRPr="007C1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Рулонные материалы кровельные для нижнего слоя.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Применяется в качестве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устройстве кровельного ковра (нижний слой системы). В качестве защитного слоя материала должна использоваться полимерная пленка.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Применяется в качестве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устройстве кровельного ковра (нижний слой системы). В качестве защитного слоя материала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уется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полимерная пленка.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одного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вадратного метра материала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C45351" w:rsidRDefault="007A4D12" w:rsidP="00F2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F21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05FA3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9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Теплостойкость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Разрывная сила в продольном направлении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767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Разрывная сила при растяжении в поперечном направлении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защитного покрытия с  верхней стороны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защитного покрытия с  нижней стороны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рулона более (Длина * ширина)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A025B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A025B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12" w:rsidRPr="005F50BB" w:rsidTr="00451543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гибкости на брусе R=25мм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 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Битумная эмульсия.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катионная битумная эмульсия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катионная битумная эмульсия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устойчивости при перемешивании с минеральными материалами эмульсия должна быть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быстрораспадающейся до медленнораспадающейся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среднераспадающаяся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при 20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должна соответствовать значению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до 65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вяжущего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эмульгатором должно соответствовать показателю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9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 до 70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Сцепление с минеральными материалами должно соответствовать значению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85627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сите №014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85627" w:rsidRDefault="007A4D12" w:rsidP="00DD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 0,3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85627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0,25 </w:t>
            </w:r>
            <w:r w:rsidR="00B8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ГОСТ 52128-2003 и в соответствии с разъяснениями)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85627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B85627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17016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при хранении (остаток на сите с сеткой № 014) через 7 и 30 суток по массе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DD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0,8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 0,3</w:t>
            </w:r>
          </w:p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 0,5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17016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эмульсии должен соответствовать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ЭБПК-3 до ЭБПК-1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ЭБПК-2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17016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 свойства остатка после испарения воды из эмульсии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:(</w:t>
            </w:r>
            <w:proofErr w:type="gramEnd"/>
            <w:r w:rsidRPr="005F50B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 xml:space="preserve"> Предоставьте только один класс)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DA6E0E" w:rsidP="00D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 свойства остатка после испарения воды из эмульсии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:(</w:t>
            </w:r>
            <w:proofErr w:type="gramEnd"/>
            <w:r w:rsidRPr="005F50B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Класс ЭБПК-2</w:t>
            </w:r>
            <w:r w:rsidRPr="005F50B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проникновения иглы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,0,1 мм,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25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проникновения иглы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0,1 мм,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7A4D12" w:rsidP="008A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по кольцу и шару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Эластичность при 25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Растяжимость при 0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Растяжимость при 25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Резистивный кабель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922F6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09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температура укладки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74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температура внешней оболочки (цвет красный)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радиус изгиба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A0164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сопротивления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холодный/нагревательный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бесшовное, без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бесшовное, без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A0164" w:rsidRDefault="007A4D12" w:rsidP="002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нагревательных жил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8431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Двужильный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0B7C5F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Двужильный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полиуретановый для паркетных полов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Предельная твердость достигается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 однослойное покрытие: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100-140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110-120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Бесцветный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F1390E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Бесцветный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масляный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20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Шпатлевка водно-дисперсионная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 или цвета «Картотеки»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83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«Картотеки»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4рН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6,5 - 9,5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мкм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высыхания до степени 3 при температуре (20 ± 2) 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высококачественные (стеклотканевые)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 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полотна обоев в рулоне (плотность)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даляемых</w:t>
            </w:r>
            <w:proofErr w:type="spell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прокаливании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50B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DD3BCE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из  ПВХ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профилей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Теплозащиты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теплозащитные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теплозащитные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Стеклопакет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двухкамерный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двухкамерный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двухстворчатые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одной глухой створкой и фрамугой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двухстворчатые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одной глухой створкой и фрамугой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отделки профилей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окрашенные в массе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окрашенные в массе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A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прочности блока по сопротивлению статическим нагрузкам, по сопротивлению эксплуатационным динамическим нагрузкам (при открывании и закрывании дверного полотна), по сопротивлению удару неупругим мягким телом массой 30 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А; Б; 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сварных угловых соединений для коробок и для полотен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действию статических нагрузок перпендикулярно плоскости полотна и в плоскости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A025B7" w:rsidRDefault="007A4D12" w:rsidP="00FA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5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 плоскости полотна: 650</w:t>
            </w:r>
          </w:p>
          <w:p w:rsidR="007A4D12" w:rsidRPr="008357AC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плоскости полотна: 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твердости опорных подкладок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A0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74 до 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по </w:t>
            </w:r>
            <w:proofErr w:type="spell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Шору</w:t>
            </w:r>
            <w:proofErr w:type="spellEnd"/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опорных и дистанционных подкладок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519A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 до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2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замка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цилиндровый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врезной с защелкой, управляемой ручками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цилиндровый</w:t>
            </w:r>
            <w:proofErr w:type="gramEnd"/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врезной с защелкой, управляемой ручками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свойства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высокие; повышенные; нормальные; низкие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низкие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замка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варианту открывания дверного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F51DF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8357AC" w:rsidRDefault="007A4D12" w:rsidP="00E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секретов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&lt;2000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Циклы (наработка) цилиндровый механизм и защелка - суммарно с двух сторон (в равных долях)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&lt;30000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стали корпуса и крышки замков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&gt;1,4; не нормируется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8C64F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точности сопряжения цилиндра и корпуса цилиндрового механизма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9 квалитета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EB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квалитет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D12" w:rsidRPr="005F50BB" w:rsidTr="00A72F13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слоев защитного покрытия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2D5020" w:rsidRDefault="007A4D12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 слоя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12" w:rsidRPr="005F50BB" w:rsidRDefault="007A4D12" w:rsidP="005F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D357D" w:rsidRDefault="004D357D" w:rsidP="00C75B9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357D" w:rsidRDefault="004D357D" w:rsidP="00C75B9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20" w:type="dxa"/>
        <w:tblInd w:w="93" w:type="dxa"/>
        <w:tblLook w:val="04A0"/>
      </w:tblPr>
      <w:tblGrid>
        <w:gridCol w:w="14820"/>
      </w:tblGrid>
      <w:tr w:rsidR="00AA21A4" w:rsidRPr="00AA21A4" w:rsidTr="00AA21A4">
        <w:trPr>
          <w:trHeight w:val="705"/>
        </w:trPr>
        <w:tc>
          <w:tcPr>
            <w:tcW w:w="1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1A4" w:rsidRDefault="00AA21A4" w:rsidP="00AA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2F13" w:rsidRDefault="00DA6E0E" w:rsidP="00D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происхождения всех материалов - Россия</w:t>
            </w:r>
          </w:p>
          <w:p w:rsidR="00A72F13" w:rsidRDefault="00A72F13" w:rsidP="00AA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2F13" w:rsidRDefault="00A72F13" w:rsidP="00AA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2F13" w:rsidRPr="00AA21A4" w:rsidRDefault="00A72F13" w:rsidP="00AA2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7F37" w:rsidRPr="00AA21A4" w:rsidTr="00AA21A4">
        <w:trPr>
          <w:trHeight w:val="1830"/>
        </w:trPr>
        <w:tc>
          <w:tcPr>
            <w:tcW w:w="1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F37" w:rsidRPr="00AA21A4" w:rsidRDefault="00D37F37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F37" w:rsidRPr="00AA21A4" w:rsidTr="004D357D">
        <w:trPr>
          <w:trHeight w:val="1425"/>
        </w:trPr>
        <w:tc>
          <w:tcPr>
            <w:tcW w:w="148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7F37" w:rsidRPr="00AA21A4" w:rsidRDefault="00D37F37" w:rsidP="00C4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A4" w:rsidRPr="00AA21A4" w:rsidTr="00AA21A4">
        <w:trPr>
          <w:trHeight w:val="390"/>
        </w:trPr>
        <w:tc>
          <w:tcPr>
            <w:tcW w:w="1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1A4" w:rsidRPr="00AA21A4" w:rsidRDefault="00AA21A4" w:rsidP="004D35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A4" w:rsidRPr="00AA21A4" w:rsidTr="00AA21A4">
        <w:trPr>
          <w:trHeight w:val="375"/>
        </w:trPr>
        <w:tc>
          <w:tcPr>
            <w:tcW w:w="1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1A4" w:rsidRPr="00AA21A4" w:rsidRDefault="00AA21A4" w:rsidP="00AA2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7F37" w:rsidRPr="00D37F37" w:rsidRDefault="00D37F37" w:rsidP="00D37F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7F37" w:rsidRPr="00D37F37" w:rsidRDefault="00D37F37" w:rsidP="00D37F37">
      <w:pPr>
        <w:rPr>
          <w:rFonts w:ascii="Calibri" w:eastAsia="Calibri" w:hAnsi="Calibri" w:cs="Times New Roman"/>
        </w:rPr>
      </w:pPr>
    </w:p>
    <w:p w:rsidR="00A3074E" w:rsidRPr="002A52F6" w:rsidRDefault="00A3074E" w:rsidP="00C75B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3074E" w:rsidRPr="002A52F6" w:rsidSect="00BB5360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B0C"/>
    <w:multiLevelType w:val="hybridMultilevel"/>
    <w:tmpl w:val="DD2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80A67"/>
    <w:multiLevelType w:val="hybridMultilevel"/>
    <w:tmpl w:val="7C8C9B9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36F3"/>
    <w:multiLevelType w:val="hybridMultilevel"/>
    <w:tmpl w:val="DD2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6814FD"/>
    <w:multiLevelType w:val="hybridMultilevel"/>
    <w:tmpl w:val="DD2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96"/>
    <w:rsid w:val="000074C9"/>
    <w:rsid w:val="000116B3"/>
    <w:rsid w:val="0001368D"/>
    <w:rsid w:val="000250E4"/>
    <w:rsid w:val="00040A6E"/>
    <w:rsid w:val="00041E23"/>
    <w:rsid w:val="000437B7"/>
    <w:rsid w:val="00043BCA"/>
    <w:rsid w:val="000462E1"/>
    <w:rsid w:val="00054624"/>
    <w:rsid w:val="0005549A"/>
    <w:rsid w:val="000607C5"/>
    <w:rsid w:val="00065F3F"/>
    <w:rsid w:val="00066CE1"/>
    <w:rsid w:val="0007052F"/>
    <w:rsid w:val="000848B8"/>
    <w:rsid w:val="000870B5"/>
    <w:rsid w:val="000915B4"/>
    <w:rsid w:val="000922F6"/>
    <w:rsid w:val="000924B5"/>
    <w:rsid w:val="00095D1B"/>
    <w:rsid w:val="00097FB5"/>
    <w:rsid w:val="000A0709"/>
    <w:rsid w:val="000A2DEA"/>
    <w:rsid w:val="000A331A"/>
    <w:rsid w:val="000A3BE6"/>
    <w:rsid w:val="000A5C22"/>
    <w:rsid w:val="000B4172"/>
    <w:rsid w:val="000B7BDD"/>
    <w:rsid w:val="000C0EEE"/>
    <w:rsid w:val="000C135E"/>
    <w:rsid w:val="000C13DC"/>
    <w:rsid w:val="000C6192"/>
    <w:rsid w:val="000C7DFB"/>
    <w:rsid w:val="000D031D"/>
    <w:rsid w:val="000D7A13"/>
    <w:rsid w:val="000E7732"/>
    <w:rsid w:val="000F5F35"/>
    <w:rsid w:val="00102830"/>
    <w:rsid w:val="001051BD"/>
    <w:rsid w:val="001309EA"/>
    <w:rsid w:val="00133FC9"/>
    <w:rsid w:val="001341F9"/>
    <w:rsid w:val="00135EDA"/>
    <w:rsid w:val="0014033E"/>
    <w:rsid w:val="0014252C"/>
    <w:rsid w:val="00143994"/>
    <w:rsid w:val="001616CE"/>
    <w:rsid w:val="001645A6"/>
    <w:rsid w:val="00167B8F"/>
    <w:rsid w:val="00170162"/>
    <w:rsid w:val="001808CF"/>
    <w:rsid w:val="00180FFD"/>
    <w:rsid w:val="00183A2A"/>
    <w:rsid w:val="0019061C"/>
    <w:rsid w:val="001A6B0D"/>
    <w:rsid w:val="001A6FF2"/>
    <w:rsid w:val="001B6DDB"/>
    <w:rsid w:val="001C01D1"/>
    <w:rsid w:val="001C10A1"/>
    <w:rsid w:val="001C4D66"/>
    <w:rsid w:val="001D02DF"/>
    <w:rsid w:val="001D46DE"/>
    <w:rsid w:val="001E15E3"/>
    <w:rsid w:val="001F6AC7"/>
    <w:rsid w:val="0022792C"/>
    <w:rsid w:val="00227986"/>
    <w:rsid w:val="002327D4"/>
    <w:rsid w:val="002423FE"/>
    <w:rsid w:val="002536BA"/>
    <w:rsid w:val="00261B38"/>
    <w:rsid w:val="00267878"/>
    <w:rsid w:val="00270FE1"/>
    <w:rsid w:val="00271BE5"/>
    <w:rsid w:val="0028431F"/>
    <w:rsid w:val="002A0164"/>
    <w:rsid w:val="002A229C"/>
    <w:rsid w:val="002A4D03"/>
    <w:rsid w:val="002A52F6"/>
    <w:rsid w:val="002A60B8"/>
    <w:rsid w:val="002B0CD0"/>
    <w:rsid w:val="002B3724"/>
    <w:rsid w:val="002D077B"/>
    <w:rsid w:val="002D6528"/>
    <w:rsid w:val="002F257E"/>
    <w:rsid w:val="002F4B9E"/>
    <w:rsid w:val="002F7085"/>
    <w:rsid w:val="002F70C8"/>
    <w:rsid w:val="002F794C"/>
    <w:rsid w:val="00306AB6"/>
    <w:rsid w:val="003404CC"/>
    <w:rsid w:val="00341149"/>
    <w:rsid w:val="003438A9"/>
    <w:rsid w:val="003505CC"/>
    <w:rsid w:val="003516C2"/>
    <w:rsid w:val="003551BC"/>
    <w:rsid w:val="0036470E"/>
    <w:rsid w:val="0036580C"/>
    <w:rsid w:val="00365FCA"/>
    <w:rsid w:val="00370B96"/>
    <w:rsid w:val="003809F5"/>
    <w:rsid w:val="00386806"/>
    <w:rsid w:val="003A0AC3"/>
    <w:rsid w:val="003A51B9"/>
    <w:rsid w:val="003B4B76"/>
    <w:rsid w:val="003B63AD"/>
    <w:rsid w:val="003C24D4"/>
    <w:rsid w:val="003C39AA"/>
    <w:rsid w:val="003C6ADA"/>
    <w:rsid w:val="003C6D33"/>
    <w:rsid w:val="003D3681"/>
    <w:rsid w:val="003D737A"/>
    <w:rsid w:val="003E0913"/>
    <w:rsid w:val="003E1A63"/>
    <w:rsid w:val="003F05CB"/>
    <w:rsid w:val="003F6015"/>
    <w:rsid w:val="00404394"/>
    <w:rsid w:val="00410BB3"/>
    <w:rsid w:val="00420708"/>
    <w:rsid w:val="00421F5F"/>
    <w:rsid w:val="004228A2"/>
    <w:rsid w:val="00424790"/>
    <w:rsid w:val="00434AFF"/>
    <w:rsid w:val="00435D5C"/>
    <w:rsid w:val="0044272D"/>
    <w:rsid w:val="00443A56"/>
    <w:rsid w:val="004462B0"/>
    <w:rsid w:val="004505C6"/>
    <w:rsid w:val="00451543"/>
    <w:rsid w:val="00456624"/>
    <w:rsid w:val="00461554"/>
    <w:rsid w:val="00462278"/>
    <w:rsid w:val="00470545"/>
    <w:rsid w:val="00487305"/>
    <w:rsid w:val="00487C17"/>
    <w:rsid w:val="00493E61"/>
    <w:rsid w:val="00493F6D"/>
    <w:rsid w:val="004959E6"/>
    <w:rsid w:val="004A2ECF"/>
    <w:rsid w:val="004A768F"/>
    <w:rsid w:val="004B0206"/>
    <w:rsid w:val="004B2CBB"/>
    <w:rsid w:val="004C2F11"/>
    <w:rsid w:val="004D357D"/>
    <w:rsid w:val="004D4D31"/>
    <w:rsid w:val="004D6EE8"/>
    <w:rsid w:val="004F0592"/>
    <w:rsid w:val="0050178D"/>
    <w:rsid w:val="005217F1"/>
    <w:rsid w:val="00523EBB"/>
    <w:rsid w:val="0052685A"/>
    <w:rsid w:val="005343A9"/>
    <w:rsid w:val="00537461"/>
    <w:rsid w:val="005424D1"/>
    <w:rsid w:val="005437A4"/>
    <w:rsid w:val="005457DB"/>
    <w:rsid w:val="005511EF"/>
    <w:rsid w:val="00553305"/>
    <w:rsid w:val="00554728"/>
    <w:rsid w:val="005660B0"/>
    <w:rsid w:val="00570CA5"/>
    <w:rsid w:val="0058178B"/>
    <w:rsid w:val="00584E60"/>
    <w:rsid w:val="0059322E"/>
    <w:rsid w:val="0059383D"/>
    <w:rsid w:val="005A26C9"/>
    <w:rsid w:val="005B2F7E"/>
    <w:rsid w:val="005B47ED"/>
    <w:rsid w:val="005B5637"/>
    <w:rsid w:val="005C229D"/>
    <w:rsid w:val="005C5513"/>
    <w:rsid w:val="005D0A67"/>
    <w:rsid w:val="005D2759"/>
    <w:rsid w:val="005F37FB"/>
    <w:rsid w:val="005F50BB"/>
    <w:rsid w:val="005F5E20"/>
    <w:rsid w:val="005F769F"/>
    <w:rsid w:val="00600557"/>
    <w:rsid w:val="00610234"/>
    <w:rsid w:val="0061532F"/>
    <w:rsid w:val="00620CB0"/>
    <w:rsid w:val="006221EA"/>
    <w:rsid w:val="00623619"/>
    <w:rsid w:val="00626BB0"/>
    <w:rsid w:val="0063491E"/>
    <w:rsid w:val="00643E5F"/>
    <w:rsid w:val="00650FE0"/>
    <w:rsid w:val="00652D40"/>
    <w:rsid w:val="00654666"/>
    <w:rsid w:val="00654F12"/>
    <w:rsid w:val="006602AC"/>
    <w:rsid w:val="00663613"/>
    <w:rsid w:val="0068098E"/>
    <w:rsid w:val="006823BA"/>
    <w:rsid w:val="00684FD1"/>
    <w:rsid w:val="00685AC3"/>
    <w:rsid w:val="00686477"/>
    <w:rsid w:val="0069419C"/>
    <w:rsid w:val="0069468C"/>
    <w:rsid w:val="00696A8E"/>
    <w:rsid w:val="006A17B9"/>
    <w:rsid w:val="006A203E"/>
    <w:rsid w:val="006A4EAC"/>
    <w:rsid w:val="006C0CFA"/>
    <w:rsid w:val="006C0D55"/>
    <w:rsid w:val="006C4D2C"/>
    <w:rsid w:val="006D3EA5"/>
    <w:rsid w:val="006E0DB4"/>
    <w:rsid w:val="006E1CAC"/>
    <w:rsid w:val="006E6BD7"/>
    <w:rsid w:val="00704235"/>
    <w:rsid w:val="00707D76"/>
    <w:rsid w:val="00730226"/>
    <w:rsid w:val="00735DE9"/>
    <w:rsid w:val="00740608"/>
    <w:rsid w:val="0074065C"/>
    <w:rsid w:val="00745033"/>
    <w:rsid w:val="00750E29"/>
    <w:rsid w:val="007609B2"/>
    <w:rsid w:val="00764159"/>
    <w:rsid w:val="00764621"/>
    <w:rsid w:val="00764F59"/>
    <w:rsid w:val="0077253C"/>
    <w:rsid w:val="00777A6B"/>
    <w:rsid w:val="00777E12"/>
    <w:rsid w:val="00782076"/>
    <w:rsid w:val="007A4D12"/>
    <w:rsid w:val="007B12B2"/>
    <w:rsid w:val="007B61D2"/>
    <w:rsid w:val="007C5F66"/>
    <w:rsid w:val="007D3493"/>
    <w:rsid w:val="007D5708"/>
    <w:rsid w:val="007F51BD"/>
    <w:rsid w:val="007F5DE2"/>
    <w:rsid w:val="008052BE"/>
    <w:rsid w:val="008078EE"/>
    <w:rsid w:val="008107CA"/>
    <w:rsid w:val="00820D4F"/>
    <w:rsid w:val="00824193"/>
    <w:rsid w:val="008257F0"/>
    <w:rsid w:val="00834A8F"/>
    <w:rsid w:val="00834B9C"/>
    <w:rsid w:val="008519AF"/>
    <w:rsid w:val="00852AAE"/>
    <w:rsid w:val="008577AC"/>
    <w:rsid w:val="00857838"/>
    <w:rsid w:val="0086001A"/>
    <w:rsid w:val="008605E4"/>
    <w:rsid w:val="00861AC0"/>
    <w:rsid w:val="0086283D"/>
    <w:rsid w:val="00863B5C"/>
    <w:rsid w:val="00867C15"/>
    <w:rsid w:val="00874A0E"/>
    <w:rsid w:val="00877C06"/>
    <w:rsid w:val="00880E23"/>
    <w:rsid w:val="008933A6"/>
    <w:rsid w:val="00893661"/>
    <w:rsid w:val="008A1E1E"/>
    <w:rsid w:val="008A2438"/>
    <w:rsid w:val="008A449F"/>
    <w:rsid w:val="008A4E9D"/>
    <w:rsid w:val="008A51E3"/>
    <w:rsid w:val="008B0D6C"/>
    <w:rsid w:val="008B379A"/>
    <w:rsid w:val="008B407F"/>
    <w:rsid w:val="008B54D7"/>
    <w:rsid w:val="008B7F89"/>
    <w:rsid w:val="008C0F61"/>
    <w:rsid w:val="008C64F4"/>
    <w:rsid w:val="008D108C"/>
    <w:rsid w:val="008D45D3"/>
    <w:rsid w:val="008D6C05"/>
    <w:rsid w:val="008D72B8"/>
    <w:rsid w:val="008F263A"/>
    <w:rsid w:val="008F51DF"/>
    <w:rsid w:val="008F6DD8"/>
    <w:rsid w:val="008F7EA1"/>
    <w:rsid w:val="009007C6"/>
    <w:rsid w:val="009026B1"/>
    <w:rsid w:val="0090273B"/>
    <w:rsid w:val="00902971"/>
    <w:rsid w:val="00902B60"/>
    <w:rsid w:val="00906949"/>
    <w:rsid w:val="009128D2"/>
    <w:rsid w:val="009154E4"/>
    <w:rsid w:val="009215B4"/>
    <w:rsid w:val="00923522"/>
    <w:rsid w:val="00937957"/>
    <w:rsid w:val="00940C82"/>
    <w:rsid w:val="00951146"/>
    <w:rsid w:val="009572F8"/>
    <w:rsid w:val="00957C72"/>
    <w:rsid w:val="00992FA8"/>
    <w:rsid w:val="00994FD8"/>
    <w:rsid w:val="00995EFF"/>
    <w:rsid w:val="009968B8"/>
    <w:rsid w:val="00997989"/>
    <w:rsid w:val="009A5C83"/>
    <w:rsid w:val="009B0D72"/>
    <w:rsid w:val="009B5303"/>
    <w:rsid w:val="009B657C"/>
    <w:rsid w:val="009C2A35"/>
    <w:rsid w:val="009D0DE1"/>
    <w:rsid w:val="009D2DB4"/>
    <w:rsid w:val="009D5D1C"/>
    <w:rsid w:val="009F2186"/>
    <w:rsid w:val="009F2FD9"/>
    <w:rsid w:val="009F4D68"/>
    <w:rsid w:val="009F7884"/>
    <w:rsid w:val="00A025B7"/>
    <w:rsid w:val="00A07493"/>
    <w:rsid w:val="00A10454"/>
    <w:rsid w:val="00A106AE"/>
    <w:rsid w:val="00A13FBF"/>
    <w:rsid w:val="00A234B7"/>
    <w:rsid w:val="00A3074E"/>
    <w:rsid w:val="00A364ED"/>
    <w:rsid w:val="00A479B6"/>
    <w:rsid w:val="00A51214"/>
    <w:rsid w:val="00A57E2C"/>
    <w:rsid w:val="00A63E6A"/>
    <w:rsid w:val="00A649CC"/>
    <w:rsid w:val="00A7149E"/>
    <w:rsid w:val="00A71BF9"/>
    <w:rsid w:val="00A724E0"/>
    <w:rsid w:val="00A72F13"/>
    <w:rsid w:val="00A83C9F"/>
    <w:rsid w:val="00A8701C"/>
    <w:rsid w:val="00A9361E"/>
    <w:rsid w:val="00A93A6D"/>
    <w:rsid w:val="00A93CF6"/>
    <w:rsid w:val="00A95579"/>
    <w:rsid w:val="00A97036"/>
    <w:rsid w:val="00AA21A4"/>
    <w:rsid w:val="00AA357B"/>
    <w:rsid w:val="00AA56D7"/>
    <w:rsid w:val="00AB1053"/>
    <w:rsid w:val="00AB12E2"/>
    <w:rsid w:val="00AC2C59"/>
    <w:rsid w:val="00AD4225"/>
    <w:rsid w:val="00AD6E18"/>
    <w:rsid w:val="00AD7FA7"/>
    <w:rsid w:val="00AE0C91"/>
    <w:rsid w:val="00AE1780"/>
    <w:rsid w:val="00AE7D24"/>
    <w:rsid w:val="00AF7EB4"/>
    <w:rsid w:val="00B04395"/>
    <w:rsid w:val="00B0471F"/>
    <w:rsid w:val="00B12543"/>
    <w:rsid w:val="00B15846"/>
    <w:rsid w:val="00B3583F"/>
    <w:rsid w:val="00B371B2"/>
    <w:rsid w:val="00B41E7D"/>
    <w:rsid w:val="00B41FCA"/>
    <w:rsid w:val="00B46275"/>
    <w:rsid w:val="00B47EE8"/>
    <w:rsid w:val="00B5337D"/>
    <w:rsid w:val="00B620B1"/>
    <w:rsid w:val="00B63721"/>
    <w:rsid w:val="00B71483"/>
    <w:rsid w:val="00B81E73"/>
    <w:rsid w:val="00B85185"/>
    <w:rsid w:val="00B85627"/>
    <w:rsid w:val="00B86D37"/>
    <w:rsid w:val="00B90D3B"/>
    <w:rsid w:val="00BA3845"/>
    <w:rsid w:val="00BA39D0"/>
    <w:rsid w:val="00BB1694"/>
    <w:rsid w:val="00BB414F"/>
    <w:rsid w:val="00BB5360"/>
    <w:rsid w:val="00BB6B6B"/>
    <w:rsid w:val="00BC1C62"/>
    <w:rsid w:val="00BC3DE9"/>
    <w:rsid w:val="00BD0716"/>
    <w:rsid w:val="00BE5904"/>
    <w:rsid w:val="00BF4C36"/>
    <w:rsid w:val="00C01287"/>
    <w:rsid w:val="00C054B8"/>
    <w:rsid w:val="00C13394"/>
    <w:rsid w:val="00C139F3"/>
    <w:rsid w:val="00C158C1"/>
    <w:rsid w:val="00C15DF0"/>
    <w:rsid w:val="00C21B4D"/>
    <w:rsid w:val="00C33C81"/>
    <w:rsid w:val="00C406A0"/>
    <w:rsid w:val="00C41087"/>
    <w:rsid w:val="00C41573"/>
    <w:rsid w:val="00C44EBD"/>
    <w:rsid w:val="00C45351"/>
    <w:rsid w:val="00C45E1E"/>
    <w:rsid w:val="00C738EA"/>
    <w:rsid w:val="00C75B96"/>
    <w:rsid w:val="00C80482"/>
    <w:rsid w:val="00C82708"/>
    <w:rsid w:val="00C86C60"/>
    <w:rsid w:val="00C92C23"/>
    <w:rsid w:val="00C9481C"/>
    <w:rsid w:val="00C94A92"/>
    <w:rsid w:val="00C974E9"/>
    <w:rsid w:val="00CA0799"/>
    <w:rsid w:val="00CA32E9"/>
    <w:rsid w:val="00CA3AF9"/>
    <w:rsid w:val="00CB3BC6"/>
    <w:rsid w:val="00CB3C0B"/>
    <w:rsid w:val="00CC5197"/>
    <w:rsid w:val="00CD0A08"/>
    <w:rsid w:val="00CD27A1"/>
    <w:rsid w:val="00CE07C2"/>
    <w:rsid w:val="00CE4D2E"/>
    <w:rsid w:val="00CF2B64"/>
    <w:rsid w:val="00CF3570"/>
    <w:rsid w:val="00CF3A0B"/>
    <w:rsid w:val="00CF5D18"/>
    <w:rsid w:val="00D0174B"/>
    <w:rsid w:val="00D050F4"/>
    <w:rsid w:val="00D07F26"/>
    <w:rsid w:val="00D14B3A"/>
    <w:rsid w:val="00D1656E"/>
    <w:rsid w:val="00D30323"/>
    <w:rsid w:val="00D3517A"/>
    <w:rsid w:val="00D37F37"/>
    <w:rsid w:val="00D469E0"/>
    <w:rsid w:val="00D558A7"/>
    <w:rsid w:val="00D63E20"/>
    <w:rsid w:val="00D72D87"/>
    <w:rsid w:val="00D767BA"/>
    <w:rsid w:val="00D864C2"/>
    <w:rsid w:val="00D86A74"/>
    <w:rsid w:val="00D92E4A"/>
    <w:rsid w:val="00D9472A"/>
    <w:rsid w:val="00D97BBC"/>
    <w:rsid w:val="00DA2B66"/>
    <w:rsid w:val="00DA3B1A"/>
    <w:rsid w:val="00DA6E0E"/>
    <w:rsid w:val="00DB356D"/>
    <w:rsid w:val="00DC34E0"/>
    <w:rsid w:val="00DD2F90"/>
    <w:rsid w:val="00DD311A"/>
    <w:rsid w:val="00DD3BCE"/>
    <w:rsid w:val="00DD465D"/>
    <w:rsid w:val="00DD7788"/>
    <w:rsid w:val="00DE205E"/>
    <w:rsid w:val="00E064FA"/>
    <w:rsid w:val="00E14971"/>
    <w:rsid w:val="00E154C1"/>
    <w:rsid w:val="00E215C7"/>
    <w:rsid w:val="00E25C16"/>
    <w:rsid w:val="00E309C1"/>
    <w:rsid w:val="00E31CAF"/>
    <w:rsid w:val="00E37977"/>
    <w:rsid w:val="00E53ADB"/>
    <w:rsid w:val="00E550FA"/>
    <w:rsid w:val="00E552A1"/>
    <w:rsid w:val="00E556BB"/>
    <w:rsid w:val="00E57D3B"/>
    <w:rsid w:val="00E62A57"/>
    <w:rsid w:val="00E63A41"/>
    <w:rsid w:val="00E66718"/>
    <w:rsid w:val="00E6679E"/>
    <w:rsid w:val="00E71D83"/>
    <w:rsid w:val="00E758B2"/>
    <w:rsid w:val="00E8150B"/>
    <w:rsid w:val="00E83732"/>
    <w:rsid w:val="00E84999"/>
    <w:rsid w:val="00E87796"/>
    <w:rsid w:val="00E968A9"/>
    <w:rsid w:val="00EB4D09"/>
    <w:rsid w:val="00EC12D5"/>
    <w:rsid w:val="00EC434F"/>
    <w:rsid w:val="00ED0AC1"/>
    <w:rsid w:val="00ED71CB"/>
    <w:rsid w:val="00EF12B9"/>
    <w:rsid w:val="00EF1E5C"/>
    <w:rsid w:val="00EF3FA8"/>
    <w:rsid w:val="00F06AD9"/>
    <w:rsid w:val="00F1390E"/>
    <w:rsid w:val="00F15A70"/>
    <w:rsid w:val="00F21224"/>
    <w:rsid w:val="00F21F22"/>
    <w:rsid w:val="00F221B2"/>
    <w:rsid w:val="00F23B44"/>
    <w:rsid w:val="00F30FC5"/>
    <w:rsid w:val="00F32CF4"/>
    <w:rsid w:val="00F41B35"/>
    <w:rsid w:val="00F42770"/>
    <w:rsid w:val="00F4770F"/>
    <w:rsid w:val="00F653B6"/>
    <w:rsid w:val="00F75435"/>
    <w:rsid w:val="00F8300B"/>
    <w:rsid w:val="00F859D6"/>
    <w:rsid w:val="00F95B58"/>
    <w:rsid w:val="00FA3E87"/>
    <w:rsid w:val="00FA7028"/>
    <w:rsid w:val="00FB6B8F"/>
    <w:rsid w:val="00FB72F2"/>
    <w:rsid w:val="00FC3F8E"/>
    <w:rsid w:val="00FD174F"/>
    <w:rsid w:val="00FD2307"/>
    <w:rsid w:val="00FD408F"/>
    <w:rsid w:val="00FD48D1"/>
    <w:rsid w:val="00FE2929"/>
    <w:rsid w:val="00FE45EB"/>
    <w:rsid w:val="00FF45B7"/>
    <w:rsid w:val="00FF52CE"/>
    <w:rsid w:val="00FF5FCE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0"/>
  </w:style>
  <w:style w:type="paragraph" w:styleId="1">
    <w:name w:val="heading 1"/>
    <w:aliases w:val="Заголовок (МОЙ)"/>
    <w:basedOn w:val="a0"/>
    <w:next w:val="a0"/>
    <w:link w:val="10"/>
    <w:uiPriority w:val="99"/>
    <w:qFormat/>
    <w:rsid w:val="00BE5904"/>
    <w:pPr>
      <w:keepNext/>
      <w:keepLines/>
      <w:spacing w:after="240"/>
      <w:ind w:firstLine="397"/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A52F6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6C0D55"/>
    <w:rPr>
      <w:color w:val="0563C1" w:themeColor="hyperlink"/>
      <w:u w:val="single"/>
    </w:rPr>
  </w:style>
  <w:style w:type="character" w:customStyle="1" w:styleId="10">
    <w:name w:val="Заголовок 1 Знак"/>
    <w:aliases w:val="Заголовок (МОЙ) Знак"/>
    <w:basedOn w:val="a1"/>
    <w:link w:val="1"/>
    <w:uiPriority w:val="99"/>
    <w:rsid w:val="00BE5904"/>
    <w:rPr>
      <w:rFonts w:ascii="Cambria" w:eastAsia="Times New Roman" w:hAnsi="Cambria" w:cs="Times New Roman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BE5904"/>
  </w:style>
  <w:style w:type="character" w:styleId="a8">
    <w:name w:val="Emphasis"/>
    <w:aliases w:val="Таблицы"/>
    <w:basedOn w:val="a1"/>
    <w:uiPriority w:val="99"/>
    <w:qFormat/>
    <w:rsid w:val="00BE5904"/>
    <w:rPr>
      <w:rFonts w:ascii="Cambria" w:hAnsi="Cambria" w:cs="Times New Roman"/>
      <w:color w:val="auto"/>
      <w:sz w:val="24"/>
    </w:rPr>
  </w:style>
  <w:style w:type="paragraph" w:customStyle="1" w:styleId="a0">
    <w:name w:val="ТЕКСТ"/>
    <w:basedOn w:val="a"/>
    <w:link w:val="a9"/>
    <w:autoRedefine/>
    <w:uiPriority w:val="99"/>
    <w:rsid w:val="00BE5904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a9">
    <w:name w:val="ТЕКСТ Знак"/>
    <w:basedOn w:val="a1"/>
    <w:link w:val="a0"/>
    <w:uiPriority w:val="99"/>
    <w:locked/>
    <w:rsid w:val="00BE5904"/>
    <w:rPr>
      <w:rFonts w:ascii="Cambria" w:eastAsia="Calibri" w:hAnsi="Cambria" w:cs="Times New Roman"/>
      <w:sz w:val="24"/>
      <w:szCs w:val="24"/>
    </w:rPr>
  </w:style>
  <w:style w:type="table" w:customStyle="1" w:styleId="12">
    <w:name w:val="Сетка таблицы1"/>
    <w:basedOn w:val="a2"/>
    <w:next w:val="a4"/>
    <w:uiPriority w:val="99"/>
    <w:rsid w:val="00BE5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aliases w:val="5 pt,Полужирный"/>
    <w:basedOn w:val="a1"/>
    <w:uiPriority w:val="99"/>
    <w:rsid w:val="00BE590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4pt">
    <w:name w:val="Основной текст (2) + 14 pt"/>
    <w:aliases w:val="Курсив"/>
    <w:basedOn w:val="a1"/>
    <w:uiPriority w:val="99"/>
    <w:rsid w:val="00BE59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1"/>
    <w:uiPriority w:val="99"/>
    <w:rsid w:val="00BE590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BE5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3">
    <w:name w:val="Сетка таблицы73"/>
    <w:uiPriority w:val="99"/>
    <w:rsid w:val="00BE5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1,Не полужирный,Курсив1"/>
    <w:basedOn w:val="a1"/>
    <w:uiPriority w:val="99"/>
    <w:rsid w:val="00BE590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BE5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E5904"/>
    <w:rPr>
      <w:rFonts w:cs="Times New Roman"/>
    </w:rPr>
  </w:style>
  <w:style w:type="table" w:customStyle="1" w:styleId="79">
    <w:name w:val="Сетка таблицы79"/>
    <w:uiPriority w:val="99"/>
    <w:rsid w:val="00BE5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1"/>
    <w:uiPriority w:val="99"/>
    <w:semiHidden/>
    <w:rsid w:val="00BE5904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E590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3">
    <w:name w:val="xl63"/>
    <w:basedOn w:val="a"/>
    <w:uiPriority w:val="99"/>
    <w:rsid w:val="00BE59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BE590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E59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E5904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E590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E59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59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5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E590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E590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E59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E5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E590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E590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E59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E59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E590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E590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E5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E590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590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E590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E5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E590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E5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BE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E5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BE59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745033"/>
  </w:style>
  <w:style w:type="table" w:customStyle="1" w:styleId="23">
    <w:name w:val="Сетка таблицы2"/>
    <w:basedOn w:val="a2"/>
    <w:next w:val="a4"/>
    <w:uiPriority w:val="39"/>
    <w:rsid w:val="00745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745033"/>
  </w:style>
  <w:style w:type="character" w:styleId="af1">
    <w:name w:val="Strong"/>
    <w:uiPriority w:val="22"/>
    <w:qFormat/>
    <w:rsid w:val="00745033"/>
    <w:rPr>
      <w:b/>
      <w:bCs/>
    </w:rPr>
  </w:style>
  <w:style w:type="character" w:customStyle="1" w:styleId="ecattext">
    <w:name w:val="ecattext"/>
    <w:basedOn w:val="a1"/>
    <w:rsid w:val="00957C72"/>
  </w:style>
  <w:style w:type="character" w:customStyle="1" w:styleId="30">
    <w:name w:val="Заголовок 3 Знак"/>
    <w:basedOn w:val="a1"/>
    <w:link w:val="3"/>
    <w:uiPriority w:val="9"/>
    <w:semiHidden/>
    <w:rsid w:val="003C39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4D6E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nt0">
    <w:name w:val="font0"/>
    <w:basedOn w:val="a"/>
    <w:rsid w:val="005F50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3">
    <w:name w:val="font13"/>
    <w:basedOn w:val="a"/>
    <w:rsid w:val="005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ont14">
    <w:name w:val="font14"/>
    <w:basedOn w:val="a"/>
    <w:rsid w:val="005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5F50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F50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F50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F50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0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F50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F50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F50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ru-RU"/>
    </w:rPr>
  </w:style>
  <w:style w:type="paragraph" w:customStyle="1" w:styleId="xl131">
    <w:name w:val="xl131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ru-RU"/>
    </w:rPr>
  </w:style>
  <w:style w:type="paragraph" w:customStyle="1" w:styleId="xl133">
    <w:name w:val="xl133"/>
    <w:basedOn w:val="a"/>
    <w:rsid w:val="005F50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F50B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F50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F50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F50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F50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F50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0"/>
  </w:style>
  <w:style w:type="paragraph" w:styleId="1">
    <w:name w:val="heading 1"/>
    <w:aliases w:val="Заголовок (МОЙ)"/>
    <w:basedOn w:val="a0"/>
    <w:next w:val="a0"/>
    <w:link w:val="10"/>
    <w:uiPriority w:val="99"/>
    <w:qFormat/>
    <w:rsid w:val="00BE5904"/>
    <w:pPr>
      <w:keepNext/>
      <w:keepLines/>
      <w:spacing w:after="240"/>
      <w:ind w:firstLine="397"/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A52F6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6C0D55"/>
    <w:rPr>
      <w:color w:val="0563C1" w:themeColor="hyperlink"/>
      <w:u w:val="single"/>
    </w:rPr>
  </w:style>
  <w:style w:type="character" w:customStyle="1" w:styleId="10">
    <w:name w:val="Заголовок 1 Знак"/>
    <w:aliases w:val="Заголовок (МОЙ) Знак"/>
    <w:basedOn w:val="a1"/>
    <w:link w:val="1"/>
    <w:uiPriority w:val="99"/>
    <w:rsid w:val="00BE5904"/>
    <w:rPr>
      <w:rFonts w:ascii="Cambria" w:eastAsia="Times New Roman" w:hAnsi="Cambria" w:cs="Times New Roman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BE5904"/>
  </w:style>
  <w:style w:type="character" w:styleId="a8">
    <w:name w:val="Emphasis"/>
    <w:aliases w:val="Таблицы"/>
    <w:basedOn w:val="a1"/>
    <w:uiPriority w:val="99"/>
    <w:qFormat/>
    <w:rsid w:val="00BE5904"/>
    <w:rPr>
      <w:rFonts w:ascii="Cambria" w:hAnsi="Cambria" w:cs="Times New Roman"/>
      <w:color w:val="auto"/>
      <w:sz w:val="24"/>
    </w:rPr>
  </w:style>
  <w:style w:type="paragraph" w:customStyle="1" w:styleId="a0">
    <w:name w:val="ТЕКСТ"/>
    <w:basedOn w:val="a"/>
    <w:link w:val="a9"/>
    <w:autoRedefine/>
    <w:uiPriority w:val="99"/>
    <w:rsid w:val="00BE5904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a9">
    <w:name w:val="ТЕКСТ Знак"/>
    <w:basedOn w:val="a1"/>
    <w:link w:val="a0"/>
    <w:uiPriority w:val="99"/>
    <w:locked/>
    <w:rsid w:val="00BE5904"/>
    <w:rPr>
      <w:rFonts w:ascii="Cambria" w:eastAsia="Calibri" w:hAnsi="Cambria" w:cs="Times New Roman"/>
      <w:sz w:val="24"/>
      <w:szCs w:val="24"/>
    </w:rPr>
  </w:style>
  <w:style w:type="table" w:customStyle="1" w:styleId="12">
    <w:name w:val="Сетка таблицы1"/>
    <w:basedOn w:val="a2"/>
    <w:next w:val="a4"/>
    <w:uiPriority w:val="99"/>
    <w:rsid w:val="00BE5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Основной текст (2) + 10"/>
    <w:aliases w:val="5 pt,Полужирный"/>
    <w:basedOn w:val="a1"/>
    <w:uiPriority w:val="99"/>
    <w:rsid w:val="00BE590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4pt">
    <w:name w:val="Основной текст (2) + 14 pt"/>
    <w:aliases w:val="Курсив"/>
    <w:basedOn w:val="a1"/>
    <w:uiPriority w:val="99"/>
    <w:rsid w:val="00BE59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1"/>
    <w:uiPriority w:val="99"/>
    <w:rsid w:val="00BE590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BE5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3">
    <w:name w:val="Сетка таблицы73"/>
    <w:uiPriority w:val="99"/>
    <w:rsid w:val="00BE5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1,Не полужирный,Курсив1"/>
    <w:basedOn w:val="a1"/>
    <w:uiPriority w:val="99"/>
    <w:rsid w:val="00BE590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BE5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BE5904"/>
    <w:rPr>
      <w:rFonts w:cs="Times New Roman"/>
    </w:rPr>
  </w:style>
  <w:style w:type="table" w:customStyle="1" w:styleId="79">
    <w:name w:val="Сетка таблицы79"/>
    <w:uiPriority w:val="99"/>
    <w:rsid w:val="00BE5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1"/>
    <w:uiPriority w:val="99"/>
    <w:semiHidden/>
    <w:rsid w:val="00BE5904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E5904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B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3">
    <w:name w:val="xl63"/>
    <w:basedOn w:val="a"/>
    <w:uiPriority w:val="99"/>
    <w:rsid w:val="00BE59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BE590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E59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E5904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E590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E59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59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5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E590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E590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E59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E5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E590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E590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E59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E59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E590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E590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E5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E590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590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E590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E590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E59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E5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E590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E5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BE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E5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BE59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745033"/>
  </w:style>
  <w:style w:type="table" w:customStyle="1" w:styleId="23">
    <w:name w:val="Сетка таблицы2"/>
    <w:basedOn w:val="a2"/>
    <w:next w:val="a4"/>
    <w:uiPriority w:val="39"/>
    <w:rsid w:val="00745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745033"/>
  </w:style>
  <w:style w:type="character" w:styleId="af1">
    <w:name w:val="Strong"/>
    <w:uiPriority w:val="22"/>
    <w:qFormat/>
    <w:rsid w:val="00745033"/>
    <w:rPr>
      <w:b/>
      <w:bCs/>
    </w:rPr>
  </w:style>
  <w:style w:type="character" w:customStyle="1" w:styleId="ecattext">
    <w:name w:val="ecattext"/>
    <w:basedOn w:val="a1"/>
    <w:rsid w:val="00957C72"/>
  </w:style>
  <w:style w:type="character" w:customStyle="1" w:styleId="30">
    <w:name w:val="Заголовок 3 Знак"/>
    <w:basedOn w:val="a1"/>
    <w:link w:val="3"/>
    <w:uiPriority w:val="9"/>
    <w:semiHidden/>
    <w:rsid w:val="003C39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4D6E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nt0">
    <w:name w:val="font0"/>
    <w:basedOn w:val="a"/>
    <w:rsid w:val="005F50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3">
    <w:name w:val="font13"/>
    <w:basedOn w:val="a"/>
    <w:rsid w:val="005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ont14">
    <w:name w:val="font14"/>
    <w:basedOn w:val="a"/>
    <w:rsid w:val="005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5F50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F50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F50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F50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0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F50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F50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F50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F50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5F50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ru-RU"/>
    </w:rPr>
  </w:style>
  <w:style w:type="paragraph" w:customStyle="1" w:styleId="xl131">
    <w:name w:val="xl131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5F50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ru-RU"/>
    </w:rPr>
  </w:style>
  <w:style w:type="paragraph" w:customStyle="1" w:styleId="xl133">
    <w:name w:val="xl133"/>
    <w:basedOn w:val="a"/>
    <w:rsid w:val="005F50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F50B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F50B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F50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F50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F50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F50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E3E-B7CF-48BE-9A4C-B3FB406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58</Pages>
  <Words>10479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info3</cp:lastModifiedBy>
  <cp:revision>52</cp:revision>
  <cp:lastPrinted>2016-06-01T13:03:00Z</cp:lastPrinted>
  <dcterms:created xsi:type="dcterms:W3CDTF">2016-06-01T10:58:00Z</dcterms:created>
  <dcterms:modified xsi:type="dcterms:W3CDTF">2016-06-15T10:14:00Z</dcterms:modified>
</cp:coreProperties>
</file>