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1" w:type="dxa"/>
        <w:tblInd w:w="-176" w:type="dxa"/>
        <w:tblLayout w:type="fixed"/>
        <w:tblLook w:val="04A0"/>
      </w:tblPr>
      <w:tblGrid>
        <w:gridCol w:w="269"/>
        <w:gridCol w:w="15"/>
        <w:gridCol w:w="851"/>
        <w:gridCol w:w="425"/>
        <w:gridCol w:w="3119"/>
        <w:gridCol w:w="3969"/>
        <w:gridCol w:w="2126"/>
        <w:gridCol w:w="567"/>
        <w:gridCol w:w="104"/>
        <w:gridCol w:w="180"/>
        <w:gridCol w:w="1434"/>
        <w:gridCol w:w="502"/>
      </w:tblGrid>
      <w:tr w:rsidR="003667E6" w:rsidRPr="00B12B16" w:rsidTr="00901DC9">
        <w:trPr>
          <w:gridAfter w:val="2"/>
          <w:wAfter w:w="1936" w:type="dxa"/>
          <w:trHeight w:val="20"/>
        </w:trPr>
        <w:tc>
          <w:tcPr>
            <w:tcW w:w="116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67E6" w:rsidRPr="00B12B16" w:rsidRDefault="003667E6" w:rsidP="008622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КАЧЕСТВЕННЫХ, ТЕХНИЧЕСКИХ ХАРАКТЕРИСТИКАХ ТОВАРА, ЕГО БЕЗОПАСНОСТИ, ФУНКЦИОНАЛЬНЫХ ХАРАКТЕРИСТИКАХ (ПОТРЕБИТЕЛЬСКИХ СВОЙСТВАХ) ТОВАРА, РАЗМЕРЕ, УПАКОВКЕ ТОВАРА И ИНЫЕ СВЕДЕНИЯ О ТОВАРЕ, ПРЕДСТАВЛЕНИЕ КОТОРЫХ ПРЕДУСМОТРЕНО ДОКУМЕНТАЦИЕЙ ОБ АУКЦИОНЕ В ЭЛЕКТРОННОЙ ФОРМЕ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со ст. 33 Федерального закона от 5 апреля 2013 г. N 44-ФЗ ""О контрактной системе в сфере закупок товаров, работ, услуг для обеспечения государственных и муниципальных нужд""</w:t>
            </w:r>
            <w:proofErr w:type="gramEnd"/>
          </w:p>
        </w:tc>
      </w:tr>
      <w:tr w:rsidR="003667E6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B12B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2B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2D7E34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Указание на товарный знак (модель), страна происхождения товара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 w:right="-10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сертификации</w:t>
            </w:r>
          </w:p>
        </w:tc>
      </w:tr>
      <w:tr w:rsidR="005571C9" w:rsidRPr="00B12B16" w:rsidTr="00C64B84">
        <w:trPr>
          <w:gridAfter w:val="2"/>
          <w:wAfter w:w="1936" w:type="dxa"/>
          <w:trHeight w:val="3527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2D7E34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Требуемый параметр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Требуемое значение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Значение, предлагаемое участником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71C9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Известь строительная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D1C81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="006D1C81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="006D1C81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гашеная; негашеная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72451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негашеная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71C9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в зависимости от условий твердения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воздушная; гидравлическая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72451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воздушная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1C9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Активные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CaO+MgO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менее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E72451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1C9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Активный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более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E72451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1C9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более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E72451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1C9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Непогасившиеся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зерна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E72451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1C9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извести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кальциевая; магнезиальная; доломитовая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E72451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кальциевая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1C9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Сорт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1/2/3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E72451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7E6" w:rsidRPr="00B12B16" w:rsidRDefault="003667E6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E6" w:rsidRPr="00B12B16" w:rsidRDefault="003667E6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Горячекатаная арматурная сталь класса А-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Диаметр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более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 текучести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должен быть менее 235(24)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Н/мм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(кгс/мм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Временное сопротивление разрыву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должно быть менее 373(38)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Н/мм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(кгс/мм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Относительное удлинение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менее 25%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Масса 1м профиля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менее 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поперечного сечения стержня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Дефекты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поверхности стержня; мотка профиля, включая поверхность ребер и выступов, не должно быть раскатанных трещин, трещин напряжения, рванин, прокатных плен, закатов.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поверхности стержня, включая поверхность ребер и выступов, нет раскатанных трещин, трещин напряжения, рванин, прокатных плен, закатов.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Марка стали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Ст3сп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т3пс;Ст3кп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Ст3пс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раскисления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полуспокойная/спокойная/кипящая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полуспокойная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Лента полиэтиленовая с липким слоем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Диапазон температуры эксплуатации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от -40 до +50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-40 до +50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Дефекты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Лента не должна иметь трещин, складок, разрывов, отверстий, пропусков клеевого слоя и посторонних включений в клеевом слое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Лента не имеет трещин, складок, разрывов, отверстий, пропусков клеевого слоя и посторонних включений в клеевом слое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 клеевого слоя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от 0,025 до 0,044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 ленты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превышать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Липкость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превышать 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Намотка ленты в рулон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плотной, без перекосов, края должны быть ровно обрезаны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плотная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без перекосов, края ровно обрезаны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при разрыве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кгс/см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Относительное удлинение при разрыве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шва полиэтиленовой пленки при склеивании ее лентой встык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Сопротивление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раздиру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от8 до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кгс/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Сцепление при разматывании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должно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быть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10 до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воспламенения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самовоспламенения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 пленки основы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0,09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превышать 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786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786" w:rsidRPr="00B12B16" w:rsidRDefault="00A95786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786" w:rsidRPr="00B12B16" w:rsidRDefault="00A9578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Пена монтажная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786" w:rsidRPr="00B12B16" w:rsidRDefault="00A95786" w:rsidP="002D7E34">
            <w:pPr>
              <w:pStyle w:val="a3"/>
              <w:ind w:left="-108" w:right="-108"/>
              <w:rPr>
                <w:rStyle w:val="a4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B12B1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  <w:lang w:val="en-US"/>
              </w:rPr>
              <w:t>C</w:t>
            </w:r>
            <w:proofErr w:type="spellStart"/>
            <w:r w:rsidRPr="00B12B1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трана</w:t>
            </w:r>
            <w:proofErr w:type="spellEnd"/>
            <w:r w:rsidRPr="00B12B1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 происхождения </w:t>
            </w:r>
            <w:proofErr w:type="spellStart"/>
            <w:r w:rsidRPr="00B12B16">
              <w:rPr>
                <w:rFonts w:ascii="Times New Roman" w:hAnsi="Times New Roman" w:cs="Times New Roman"/>
                <w:bCs/>
                <w:color w:val="252525"/>
                <w:sz w:val="18"/>
                <w:szCs w:val="18"/>
                <w:shd w:val="clear" w:color="auto" w:fill="FFFFFF"/>
              </w:rPr>
              <w:t>Финля́ндскаяРеспу́блика</w:t>
            </w:r>
            <w:proofErr w:type="spellEnd"/>
            <w:r w:rsidRPr="00B12B1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786" w:rsidRPr="00B12B16" w:rsidRDefault="00A95786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786" w:rsidRPr="00B12B16" w:rsidRDefault="00A95786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полиуретан; полипропилен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786" w:rsidRPr="00B12B16" w:rsidRDefault="00A95786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полиуретан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786" w:rsidRPr="00B12B16" w:rsidRDefault="00A95786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786" w:rsidRPr="00B12B16" w:rsidRDefault="00A95786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поверхности пленки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ранее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пылесухости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более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Скорость отверждения за 2 часа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Выход пены из баллона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от 30 до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Теплопроводность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Вт/м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*К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Ячеистая структура изолированных ячеек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Плотность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Огнестойкость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до 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750/900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Блоки оконные из ПВХ профилей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Толщина не лицевых стенок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Толщина лицевых стенок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приведенного сопротивления теплопередаче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1/2/3/4/5/6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 ширины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должны быть от -0,3 до +0,3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 и +3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 высоты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должны быть от -0,5 до +0,5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-0,5 и +0,5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исполнения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I;II;III;IV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Предельные отклонения от перпендикулярности внешних стенок профилей на 50мм высоты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Предельные отклонения от параллельности лицевых стенок на 100мм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Предельные отклонения от прямолинейности сторон профиля на 1000мм длины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Предельные отклонения от прямолинейности лицевых стенок на 100мм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должны быть от -0,3 до +0,3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-0,3 и +0,3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при растяжении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Модуль упругости при растяжении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менее 2200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Ударная вязкость по Шарпи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от 20 до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кДж/м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Температура размягчения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Изменение линейных размеров после теплового воздействия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доборных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профилей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Разность в изменении линейных размеров по лицевым сторонам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Изменение линейных размеров после теплового воздействия для главных профилей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Термостойкость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должно быть вздутий, трещин, расслоений при термостойкости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 вздутий, трещин, расслоений при термостойкости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Приведенное сопротивление теплопередаче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до 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A30D41" w:rsidP="00A30D4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/Вт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угловых сварных соединений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A30D41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D3087C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едолжна быть менее 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A30D41" w:rsidP="00A30D4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D3087C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сцепления ламинированного покрытия с профилем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от 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Н/мм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однотонным, без цветовых пятен, включений, разнотонности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однотонный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без цветовых пятен, включений, 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разнотонности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Риски, раковины, вздутия, царапины, пузырьки и т.д. видимые невооруженным глазом 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Лицевые поверхности главных профилей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должны быть покрыты защитной пленкой, предохраняющей их от повреждений при транспортировании, а также при производстве, монтаже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покрыты защитной пленкой, предохраняющей их от повреждений при транспортировании, а т</w:t>
            </w:r>
            <w:r w:rsidR="000F74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акже при производстве, монтаже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службы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должен быть более 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Выдерживаемое УФ облучение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менее 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ГДж/м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Стойкость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профили должны быть стойкими к слабоагрессивному кислотному, щелочному, соляному воздействию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профили стойкие к слабоагрессивному кислотному, щелочному, соляному воздействию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Доски подоконные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вид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должны быть изготовлены из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высококачественного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ПВХ со специальными добавками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изготовлены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высококачественного ПВХ со специальными добавками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Внутреннаяя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конструкция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позволять выдерживать все виды нагрузки (давление, прогиб, удар)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позволяет выдерживать все виды нагрузки (давление, прогиб, удар)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Защитная пленка из ПВХ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обеспечивать элегантный внешний вид и высокую степень защиты от царапин, сколов, сигаретного пепла, едких веществ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обеспечивает элегантный внешний вид и высокую степень защиты от царапин, сколов, сигаретного пепла, едких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белый; светлый мрамор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светлый мрамор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доска должна поставляться в защитной пленке предохраняющей ее от повреждений на всех этапах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поставляется в защитной пленке предохраняющей ее от повреждений на всех этапах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от 4 до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Толщина доски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Толщина носика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Клей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Сухой остаток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более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Плотность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Вязкость по кружке ВМС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от 20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F6E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 при сплошном нанесении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до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F6E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Клеящая способность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недолжна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быть менее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полного высыхания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более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Минимальная температура нанесения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ниже +6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+6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Пропорция замеса клея на 10 литров воды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Морозостойкость замораживания - оттаивания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должен выдерживать более 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циклов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годности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должен быть менее 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Гипсовые вяжущие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образцов-баллочек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изгибе размерами 40х40х160мм в возрасте 2ч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менее 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образцов-баллочек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сжатии размерами 40х40х160мм в возрасте 2ч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менее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схватывания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начало не должно быть ранее 2, конец не должен быть позднее 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657705" w:rsidP="00AF52E4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начало через  6, конец через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Индекс твердения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/Б/В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Максимальный остаток на сите с размерами ячеек в свету 0,2мм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более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Индекс помола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I/II/III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Объемное расширение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Примеси не растворимые в соляной кислоте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металлопримесей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недолжно быть более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мг/кг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Раствор цементный марки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Страна происхож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Норма подвижности по погружению конуса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от 4 до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Водоудерживающая способность растворных смесей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94947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Расслаиваемость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свежеприготовленных смесей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превышать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94947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Растворная смесь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содержать золы-уноса более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массы цемента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Морозостойкость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F75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94947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F100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Средняя плотность затвердевших растворов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Наибольшая крупность зерен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глинистых частиц размером менее 0,4мм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не менее 30 и не более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песчаных частиц размером более 0,16мм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Марка подвижности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2;3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расход цемента на 1м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сухого песка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необходимо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качестве заполнителя необходимо использовать песок с характеристиками: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Модуль крупности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менее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Плотность зерен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от 2 до 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остаток на сите № 063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до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зерен крупностью св. 10мм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зерен крупностью св. 5мм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зерен крупностью менее 0,16мм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 песка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I;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521DA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пылевидных и глинистых частиц в песке природном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глины в комках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Удельная эффективная активность естественных радионуклидов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до 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Бк/кг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Вредные примеси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песок не должен содержать посторонних засоряющих примесей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94947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песок не содержит посторонних засоряющих примесей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Прокат полосовой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Точность прокатки по толщине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обычная; повышенная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обычная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Точность прокатки по толщине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БТ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;ВТ1;БТ2;ВТ2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ВТ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Точность прокатки по ширине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обычная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овышенная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обычная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Точность прокатки по ширине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БШ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;ВШ1;БШ2;ВШ2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ВШ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плоскостности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нормальная; высокая; особо высокая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высокая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плоскостности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ПО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В;ПН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Группа притупленности углов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ВУ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;Б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Толщина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недолжна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быть более 1,78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 по толщине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должны быть от -0,5 до +0,5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+0,3 и -0,5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 по ширине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должны быть от -1до +0,6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-1 и +0,5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Притупленность углов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Уголок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Толщина стенки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F26D0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Радиус внутреннего закругления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более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Радиус закругления полок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более 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поперечного сечения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F26D0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Центробежный момент инерции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более 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Расстояние от центра тяжести до наружной грани полок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Кривизна уголков равнополочных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превышать 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длины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Плитки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керамические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Стра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Внешний вид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должны быть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глазурованные;неглазурованные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глазурованные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Толщина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 по толщине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±0,5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±0,5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657705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 по длине и ширине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±0,8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±0,8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705" w:rsidRPr="00B12B16" w:rsidTr="00657705">
        <w:trPr>
          <w:gridAfter w:val="2"/>
          <w:wAfter w:w="1936" w:type="dxa"/>
          <w:trHeight w:val="46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5" w:rsidRPr="00B12B16" w:rsidRDefault="00657705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7705" w:rsidRPr="00B12B16" w:rsidRDefault="00657705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5" w:rsidRPr="00B12B16" w:rsidRDefault="00657705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705" w:rsidRPr="00B12B16" w:rsidRDefault="00657705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Разнотолщинность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705" w:rsidRPr="00B12B16" w:rsidRDefault="00657705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недолжна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быть </w:t>
            </w:r>
          </w:p>
          <w:p w:rsidR="00657705" w:rsidRPr="00B12B16" w:rsidRDefault="00657705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более 0,18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705" w:rsidRPr="00B12B16" w:rsidRDefault="00657705" w:rsidP="00DF348C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705" w:rsidRPr="00B12B16" w:rsidRDefault="00657705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5" w:rsidRPr="00B12B16" w:rsidRDefault="00657705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657705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Искривление граней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78459D" w:rsidP="00C75EE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 рифлений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более 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C56B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Глазурь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матовая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;б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лестящая,прозрачная;заглушенная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Блестящая, прозрачная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Плитки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должны быть с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завалом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;б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ез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завалом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Щербины и зазубрины общей длиной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78459D" w:rsidP="004833B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Щербины и зазубрины шириной в направлении, перпендикулярном ребру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78459D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Посечка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длиной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78459D" w:rsidP="00C75EE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8459D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8459D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при изгибе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менее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D21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1" w:rsidRPr="00B12B16" w:rsidRDefault="00761D21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1D21" w:rsidRPr="00B12B16" w:rsidRDefault="00761D21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1" w:rsidRPr="00B12B16" w:rsidRDefault="00761D21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D21" w:rsidRPr="00B12B16" w:rsidRDefault="00761D21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Износостойкость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D21" w:rsidRPr="00B12B16" w:rsidRDefault="00761D21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0,18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D21" w:rsidRPr="00B12B16" w:rsidRDefault="00761D21" w:rsidP="00C777BE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нормируется для плиток глазурованных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D21" w:rsidRPr="00B12B16" w:rsidRDefault="00761D21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1" w:rsidRPr="00B12B16" w:rsidRDefault="00761D21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износостойкости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78459D" w:rsidP="00C75EE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Термическая стойкость глазури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Морозостойкость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8459D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нормируется для </w:t>
            </w:r>
            <w:r w:rsidR="0078459D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плиток глазурованных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циклов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Твердость по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Моосу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прямоугольная;квадратная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квадратная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Портландцемент общестроительного назначения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бездобавочный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при изгибе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должен быть менее 5,4(55)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5,4(55)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кгс/см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при сжатии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должен быть менее 39,2(400)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39,2(400)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кгс/см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1;2;3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Схватывание цемента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начало не должно наступать ранее 45 мин, а конец не позднее 10ч от начала 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затворения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C540B">
            <w:pPr>
              <w:pStyle w:val="a3"/>
              <w:ind w:left="-76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начало наступает через 45 мин, а конец через 10ч от начала 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затворения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Тонкость помола цемента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такой, чтобы при просеивании пробы цемента сквозь сито с сеткой № 008 не проходило менее 87 просеиваемой пробы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C540B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такая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что при просеивании пробы цемента сквозь сито с сеткой № 008 проходит 87 просеиваемой пробы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массы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после пропаривания при сжатии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должен быть более 22(220)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28(280)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кгс/см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872DC3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Кабель силовой не распространяющий горение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жил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Сечение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Токопроводящая жила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алюминиевая/медная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Номинальная толщина изоляции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1мм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Электрическое сопротивление изоляции пересчитанное на 1 км длины и температуру 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менее 10МОм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Электрическое сопротивление изоляции, пересчитанное на 1 км длины, измеренное при длительно допустимой температуре нагрева жил кабелей при эксплуатации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менее 0,005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Выдерживаемое кабелем испытание постоянным напряжением продолжительностью 10мин.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свыше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Электрическое сопротивление 1км жилы при 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более 4,83 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Стойкость к воздействию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должны быть стойкими к воздействию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температуры окружающей среды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плюс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8A55E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стойкие к воздействию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температуры окружающей среды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плюс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к воздействию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должны быть стойкими к воздействию температуры окружающей среды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минус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8A55E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стойкие к воздействию температуры окружающей среды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минус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к воздействию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должны быть стойкими к воздействию относительной влажности воздуха до 98% при температуре окружающей среды до плюс 35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8A55E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стойкие к воздействию относительной влажности воздуха до 98% при температуре окружающей среды до плюс 35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службы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Жила меньшего сечения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заземления или нулевая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заземления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изоляции продолжительностью 14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при температуре  70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при этом отклонение массы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превышать10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Максимальное напряжение трехфазной сети, для которой предназначается кабель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более 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Прокладка кабелей без предварительного подогрева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осуществляться при температуре ниже 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534824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осуществляется при температуре ниже 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Длительно допустимая температура нагрева жил кабелей при эксплуатации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выше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Максимально допустимая температура при токах короткого замыкания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выше 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Дефекты на поверхности изоляции жил и пластмассовой оболочки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трещин, пузырей и вмятин, выводящих толщину за предельные отклонения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C75E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трещин, пузырей и вмятин, выводящих толщину за предельные отклонения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Допустимый нагрев жил в аварийном режиме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больше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Допустимые токовые нагрузки при прокладке в земле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B46E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Допустимые токовые нагрузки при прокладке на воздухе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B46E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Допустимый ток короткого замыкания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более 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Гарантийный срок эксплуатации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должен быть 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 изоляции меньшего сечения жил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светло-синий или зелено-желтый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зелено-желтый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изоляции после старения в течени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 суток в термостате при растяжении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12,5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Н/мм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Относительное удлинение после старения при разрыве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менее 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Потеря массы оболочки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мг/см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Номинальное сечение жилы меньшего сечения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Изолирующий материал с характеристиками: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6D03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посторонних включений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посторонних включений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до 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746D03" w:rsidP="00D74CB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при разрыве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кгс/см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Относительное удлинение при разрыве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менее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Потери в массе при 160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6 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Светостойкость при 70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Твердость при 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кгс/см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Твердость при 70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кгс/см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0,32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Удельное объемное электросопротивление при 70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до 1,5·10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C6666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2·10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Ом·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Удельное объемное электросопротивление при 20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до 2·10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C6666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1·10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Ом·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Температура размягчения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от 170 до 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Плотность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от 1,27 до 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Цветостойкость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везерометре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относительного удлинения при разрыве после выдержки при (100 ± 2)°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7сут.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менее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Изолирующий материал для оболочки с характеристиками: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6D03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при разрыве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1685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6D03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6852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кгс/см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Относительное удлинение при разрыве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менее 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1685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16852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Потери в массе при 160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6ч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быть более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216852" w:rsidP="00746D03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Светостойкость при 70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Твердость при 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от 9 до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1685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16852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кгс/см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Твердость при 70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от 5 до 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кгс/см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1685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0,3</w:t>
            </w:r>
            <w:r w:rsidR="00216852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Температура размягчения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от 160 до 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1685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  <w:r w:rsidR="00216852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Удельное объемное электрическое сопротивление при 20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2,5·10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AB4A73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5·10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Ом·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Плотность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от 1,22 до 1,33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1685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</w:t>
            </w:r>
            <w:r w:rsidR="00216852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Сопротивление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раздиру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менее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1685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16852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кН/м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относительного удлинения при разрыве после выдержки при (100 ± 2)°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7сут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менее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Цветостойкость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везерометре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70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Выравнивающая смесь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 должен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Водостойкость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водостойкой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AB4A73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водостойкая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Вяжущее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специальные цементы; гипсовые вяжущие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Вяжущее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должны быть специальные цементы; гипсовые вяжущие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специальные цементы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Наполнитель известняк; песок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Наполнитель должен быть известняк; песок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известняк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 смеси при толщине 1мм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 смеси при толщине 1мм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недолжен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быть более 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Рекомендуемая толщина слоя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Рекомендуемая толщина слоя должна быть до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AB4A73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на сжатие в возрасте 28 суток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на сжатие в возрасте 28 суток должна быть более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на изгиб в возрасте 28 суток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на изгиб в возрасте 28 суток должна быть более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Сцепление с бетоном в возрасте 28 суток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Сцепление с бетоном в возрасте 28 суток должно быть более 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Усадка через 28 суток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Усадка через 28 суток не должна быть более 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Диапазон рабочих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Диапазон рабочих температур должен быть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ниже +10 до не ниже +25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AB4A73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Диапазон рабочих температур от +10 до +25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 воды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воды не должен быть более 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жизнеспособности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жизнеспособности должно быть более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Пешая нагрузка при температуре 20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Пешая нагрузка при температуре 20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не должна быть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ранее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через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A58D5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Пешая нагрузка при температуре 20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через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Упаковка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мешок 25/50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мешок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Шпатлевка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Внешний вид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 после высыхания должна образовывать однородную, без кратеров, пор, морщин поверхность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22068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вид после высыхания образовывает однородную, без кратеров, пор, морщин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поверхность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Массовая доля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 не должна быть менее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предназначена для эксплуатации под навесом или в помещениях (объемах), где колебания температуры и влажности воздуха несущественно отличаются от колебаний на открытом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воздухе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имеется сравнительно свободный доступ наружного воздуха, либо в закрытых помещениях (объемах) с естественной вентиляцией без искусственно регулируемых климатических условий, где колебания температуры и влажности воздуха и воздействие песка и пыли существенно меньше, чем на открытом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воздухе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либо на открытом воздухе при воздействии совокупности климатических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предназначена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эксплуатации закрытых помещениях (объемах) с естественной вентиляцией без искусственно регулируемых климатических условий, где колебания температуры и влажности воздуха и воздействие песка и пыли существенно меньше, чем на открытом воздухе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 после высыхания краска образовывает пленку с ровной однородной матовой поверхностью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Массовая доля нелетучих веществ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 должна быть от 52 до 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C7531F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рН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рН не должен быть менее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Не нормируется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высушенной пленки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высушенной пленки не должна быть более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Не нормируется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пленки к статическому воздействию воды, при температуре (20 ± 2) 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пленки к статическому воздействию воды, при температуре (20 ± 2) 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должна быть менее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Не нормируется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Морозостойкость краски циклы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Морозостойкость краски не должна быть менее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Не нормируется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циклы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Условная светостойкость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светостойкость не должна быть более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Не нормируется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должна быть более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D2C2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до степени 3 при температуре (20 ± 2) 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до степени 3 при температуре (20 ± 2) 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должно быть более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B55A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 должен быть от 110 до 150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применяться при температуре окружающего воздуха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применяться при температуре окружающего воздуха не ниже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45ED8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применяется при температуре окружающего воздуха от +</w:t>
            </w:r>
            <w:r w:rsidR="00445ED8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 +30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Коэффициент отражения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Коэффициент отражения не должен быть менее 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Не нормируется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Смываемость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пленки краски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Смываемость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пленки краски не должна быть более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Не нормируется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краски по вискозиметру ВЗ-246 с диаметром сопла 4 мм при температуре (20,0 ± 0,5)°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краски по вискозиметру ВЗ-246 с диаметром сопла 4 мм при температуре (20,0 ± 0,5)°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должна быть менее 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Не нормируется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Керамогранит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 по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длине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ирине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Предельные отклонения по длине, ширине не должны быть более ±0,7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825D5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±0,</w:t>
            </w:r>
            <w:r w:rsidR="00825D5B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Предельные отклонения по толщине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Предельные отклонения по толщине не должны быть более ±6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825D5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±</w:t>
            </w:r>
            <w:r w:rsidR="00825D5B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 должна быть более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D66A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должна быть более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D66A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Разнотолщинность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Разнотолщинность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должна быть более 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Косоугольность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Косоугольность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должна быть более 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Отклонение лицевой поверхности от плоскостности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Отклонение лицевой поверхности от плоскостности должно быть более 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D5B" w:rsidRPr="00B12B16" w:rsidRDefault="00D3087C" w:rsidP="00445ED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</w:t>
            </w:r>
            <w:r w:rsidR="00445ED8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  <w:p w:rsidR="00D3087C" w:rsidRPr="00B12B16" w:rsidRDefault="00825D5B" w:rsidP="00445ED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(ТУ-5752-005-54044672-2010)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Искривление граней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Искривление граней не должно быть более 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825D5B" w:rsidP="00825D5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должно быть более 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D66A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при изгибе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 прочности при изгибе должен быть более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825D5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5D5B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Разрушающая нагрузка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Разрушающая нагрузка должна быть более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825D5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825D5B"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Твердость лицевой поверхности плит по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Моосу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Твердость лицевой поверхности плит по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Моосу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должна быть менее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825D5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5D5B"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циклов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Морозостойкость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Морозостойкость должна быть более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Лицевая поверхность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Лицевая поверхность должна быть химически стойкой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0E3D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Лицевая поверхность химически стойкая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Плитка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Плитка должна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квадратная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рямоугольная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квадратная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Группа горючести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 горючести должна быть лучше Г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825D5B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Мастика клеящая каучуковая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соединения между бетонным основанием и приклеиваемым материалом через 24ч после склеивания образцов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соединения между бетонным основанием и приклеиваемым материалом через 24ч после склеивания образцов не должна быть менее 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соединения между бетонным основанием и приклеиваемым материалом через 72ч после склеивания образцов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соединения между бетонным основанием и приклеиваемым материалом через 72ч после склеивания образцов не должна быть менее 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Вязкость на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ротационном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экспресс-вискозиметре ЭВ-3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Вязкость на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ротационном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экспресс-вискозиметре ЭВ-3 должна быть от 2 до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Па*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летучих компонентов по массе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летучих компонентов по массе не должно быть более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хлоропренового каучука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хлоропренового каучука не должно быть более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хранения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хранения должен быть 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Растворитель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вид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 должна быть бесцветная либо слегка желтоватая однородная прозрачная жидкость без видимых взвешенных частиц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слегка желтоватая однородная прозрачная жидкость без видимых взвешенных частиц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Массовая доля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бутилацетата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Массовая доля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бутилацетата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должна быть более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Массовая доля воды по Фишеру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воды по Фишеру не должна быть более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Летучесть по этиловому эфиру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Летучесть по этиловому эфиру должна быть 5-15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Кислотное число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Кислотное число не должно быть более 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 КОН/г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Число коагуляции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коагуляции не должно быть менее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хранения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хранения не должен быть менее 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Температура вспышки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вспышки должна быть выше 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Температура самовоспламенения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самовоспламенения должна быть выше 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Шпатлевка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ЭП-0010</w:t>
            </w:r>
          </w:p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 должен быть красно-коричневый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11216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 красно-коричневый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Поверхность шпатлевки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Поверхность шпатлевки должна быть ровной, однородной, не должна иметь пузырей, трещин, крупинок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нерастертого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пигмента и механических включений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E5011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Поверхность шпатлевки ровная, однородная, не имеет пузырей, трещин, крупинок </w:t>
            </w:r>
            <w:proofErr w:type="spell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нерастертого</w:t>
            </w:r>
            <w:proofErr w:type="spell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пигмента и механических включений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Условная вязкость при температуре (20,0±0,5)°Спо вискозиметру типа ВЗ-246 (или ВЗ-4) с диаметром сопла 4мм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при температуре (20,0±0,5)°Спо вискозиметру типа ВЗ-246 (или ВЗ-4) с диаметром сопла 4мм должна быть от 30 до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  не должна быть менее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65-70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65-70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не должно быть более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должно быть более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E501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Не нормируется по </w:t>
            </w:r>
            <w:r w:rsidRPr="00B12B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28379-89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Эластичность покрытия при изгибе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Эластичность покрытия при изгибе не должна быть более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покрытия при ударе на приборе типа У-1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покрытия при ударе на приборе типа У-1 не должна быть менее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годности при температуре (20±2)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нанесении шпателем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годности при температуре (20±2)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нанесении шпателем не должен быть менее 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годности при температуре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(20±2)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должен быть при нанесении пневматическим распылением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годности при температуре (20±2)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должен быть при нанесении пневматическим распылением менее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Применяемый разбавитель должен быть с характеристиками: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Применяемый разбавитель должен быть с характеристиками: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26C3D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Применяемый разбавитель с характеристиками: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Бесцветная или слегка желтоватая однородная прозрачная жидкость без видимых взвешенных частиц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слегка желтоватая однородная прозрачная жидкость без видимых взвешенных частиц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Массовая доля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бутилацетата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Массовая доля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бутилацетата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должна быть более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воды по Фишеру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воды по Фишеру не должна быть более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Летучесть по этиловому эфиру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Летучесть по этиловому эфиру должна быть 5-15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Кислотное число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Кислотное число не должно быть более 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 КОН/г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Число коагуляции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коагуляции не должно быть менее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хранения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хранения не должен быть менее 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месяцев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Температура вспышки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вспышки должна быть выше 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Температура самовоспламенения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самовоспламенения должна быть выше 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Лента изоляционная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Марка должна быть ШОЛ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ПЛ;ПОЛ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ШОЛ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должен быть 1/2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Ширина ленты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ленты должна быть 10;15,20;25;30;40;50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Предельные отклонения ширины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Предельные отклонения ширины не должны быть более ±2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±1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Толщина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 должна быть более 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вид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 должно быть равномерное покрытие поверхности ткани резиновой смесью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26C3D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 равномерное покрытие поверхности ткани резиновой смесью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Липкость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Липкость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недолжна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быть более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Разрывная нагрузка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Разрывная нагрузка не должна быть менее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кН/м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Испытательное напряжение 1кВ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эфф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 пробоя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Лента должна выдерживать испытательное напряжение 1кВ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эфф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без пробоя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26C3D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Лента выдерживает испытательное напряжение 1кВ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ru-RU"/>
              </w:rPr>
              <w:t>эфф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без пробоя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Лента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Лента не должна содержать веществ, изменяющих цвет соприкасающихся с ней металлических поверхностей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26C3D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Лента не содержит веществ, изменяющих цвет соприкасающихся с ней металлических поверхностей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Масса не должна быть более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26C3D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Резина техническая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прочность при растяжении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Относительное удлинение при разрыве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менее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Коэффициент морозостойкости по эластическому восстановлению после сжатия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менее 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Относительная остаточная деформация при сжатии на (20 + 5) % в воздухе при 70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24 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Климатическое исполнение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 быть УХЛ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/3;УХЛ4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УХЛ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Твердость единицы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Шора</w:t>
            </w:r>
            <w:proofErr w:type="spellEnd"/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35-50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менее 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Степень твердости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мягкая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редняя;повышенная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мягкая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Предназначена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предназначена для эксплуатации под навесом или в помещениях (объемах), где колебания температуры и влажности воздуха несущественно отличаются от колебаний на открытом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воздухе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имеется сравнительно свободный доступ наружного воздуха;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закрытых помещениях (объемах) с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естественной вентиляцией без искусственно регулируемых климатических условий, где колебания температуры и влажности воздуха и воздействие песка и пыли существенно меньше, чем на открытом воздухе; в помещениях (объемах) с искусственно регулируемыми климатическими условиями, например, в закрытых отапливаемых или охлаждаемых и вентилируемых производственных и других, в том числе хорошо вентилируемых подземных помещениях.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97B46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предназначена для эксплуатации под навесом и в помещениях (объемах), где колебания температуры и влажности воздуха несущественно отличаются от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колебаний на открытом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воздухе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имеется сравнительно свободный доступ наружного воздуха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Раствор цементный марки 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 подвижности по погружению конуса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 подвижности по погружению конуса должна быть от 4 до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Водоудерживающая способность растворных смесей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Водоудерживающая способность растворных смесей не должна быть менее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Расслаиваемость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свежеприготовленных смесей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Расслаиваемость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свежеприготовленных смесей не должна превышать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Растворная смесь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Растворная смесь не должна содержать золы-уноса более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массы цемента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Морозостойкость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Морозостойкость должна быть более F75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97B46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F100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Средняя плотность затвердевших растворов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Средняя плотность затвердевших растворов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недолжна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быть более 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Наибольшая крупность зерен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Наибольшая крупность зерен не должна быть более 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глинистых частиц размером менее 0,4мм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глинистых частиц размером менее 0,4мм должно быть не менее 30 и не более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песчаных частиц размером более 0,16мм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песчаных частиц размером более 0,16мм не должно быть более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Марка подвижности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Марка подвижности должна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расход цемента на 1м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сухого песка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расход цемента на 1м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сухого песка необходимо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качестве заполнителя необходимо использовать песок с характеристиками: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качестве заполнителя необходимо использовать песок с характеристиками: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97B46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качестве заполнителя используется песок с характеристиками: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Модуль крупности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Модуль крупности не должен быть менее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Плотность зерен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 зерен должна быть от 2 до 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Полный остаток на сите № 063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Полный остаток на сите № 063 должен быть до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зерен крупностью св. 10мм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зерен крупностью св. 10мм не должно быть более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зерен крупностью св. 5мм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зерен крупностью св. 5мм не должно быть более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зерен крупностью менее 0,16мм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зерен крупностью менее 0,16мм не должно быть более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 песка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 песка должен быть I;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пылевидных и глинистых частиц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пылевидных и глинистых частиц в песке природном не должно быть более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глины в комках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глины в комках не должно быть более 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по массе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Удельная эффективная активность естественных радионуклидов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Удельная эффективная активность естественных радионуклидов должна быть до 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Бк/кг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Засоряющие примеси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Песок не должен содержать посторонних засоряющих примесей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D2C35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Песок не содержит посторонних засоряющих примесей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Пиломатериалы хвойных пород для строительства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4;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75-150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100;125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Сорт древесины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ниже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Обзол острый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допускается при условии, что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пропилены не менее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на 50мм, а кромки не менее чем на 3м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Тупой обзол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допускается на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пластях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кромках размером не более 1/3 в долях ширины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соответствующих сторон пиломатериала без ограничения по длине; допускается при условии, что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пропилены не менее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на 50мм, а кромки не менее чем на 3м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Присутствует при условии, что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пластипропилены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50мм, а кромки на 3м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Максимальный размер частично сросшихся и несросшихся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пластевых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ребровых сучков в общем числе сросшихся здоровых сучков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более 60мм и в количестве на любом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однометровом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участке длины на каждой из сторон не более 4шт.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26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33мм и в количестве на любом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однометровом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участке длины на каждой из сторон 2шт.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Максимально допустимое количество сросшихся здоровых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пластевых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ребровых сучков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любом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однометровом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участке длины на каждой из сторон не более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500A29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любом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однометровом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участке длины на каждой из сторон </w:t>
            </w:r>
            <w:r w:rsidR="00D3087C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Максимальная общая длина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пластевых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кромочных трещин, в том числе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выходящие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торец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превышать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Максимальная общая длина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пластевых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сквозных трещин, в том числе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выходящие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торец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допускается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односторонняя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шириной не более 1/4 доли соответствующей стороны пиломатериала и длиной менее 1м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6705D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присутствует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односторонняя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шириной 1/5 доли соответствующей стороны пиломатериала и длиной </w:t>
            </w:r>
            <w:r w:rsidR="0026705D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0.9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Максимальные торцовые трещины (кроме трещин усушки) на одном торце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должны быть длиной не более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Максимальная протяжённость рака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превышать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Заболонные грибные окраски и плесень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допускаются; допускаются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поверхностные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виде пятен и полос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допускаются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поверхностные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виде пятен и полос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Гнили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допускается только пестрая ситовая ядровая гниль в виде пятен и полос общей площадью не более10% площади пиломатериала; не допускаются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26705D" w:rsidP="00D76598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Инородные включения (проволока, гвозди, металлические осколки и др.)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/не допускаются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705D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Краски масляные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пленкообразующего вещества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пленкообразующего вещества не должна быть менее 12,4%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C5FED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летучих веществ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летучих веществ не должна быть более 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невысушенной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пленки краски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невысушенной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пленки краски не должна быть более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должна быть более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при температуре (20±2) 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степени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при температуре (20±2) °Сдо степени 3 не должно быть более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Твердость пленки по маятниковому прибору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Твердость пленки по маятниковому прибору не должны быть: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C5F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Твердость пленки по маятниковому прибору: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типа М-3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типа М-3 менее 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условные единицы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типа ТМЛ (маятник Б)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типа ТМЛ (маятник Б) менее 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условные единицы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хранения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хранения должен быть 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Плотность пленки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 пленки должна быть от 1,4 до 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Плотность краски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 краски должна быть от 1,6 до 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Олифа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Марка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Марка должна быть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ПВ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Применяемый растворитель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Применяемый растворитель должен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нефрас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;у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айт-спирит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уайт-спирит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 по йодометрической шкале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 по йодометрической шкале не должен быть темнее 1800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 J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bscript"/>
                <w:lang w:eastAsia="ru-RU"/>
              </w:rPr>
              <w:t>2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/100см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Условная вязкость по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вискозиметру типа ВЗ-246 (или ВЗ-4) с диаметром сопла 4 мм при температуре (20,0±0,5)°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Условная вязкость по вискозиметру типа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ВЗ-246 (или ВЗ-4) с диаметром сопла 4 мм при температуре (20,0±0,5)°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должна быть от 18 до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Кислотное число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Кислотное число не должно быть более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 КОН/г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 должна быть от 54,5 до 55,5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Отстой по объему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Отстой по объему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недолжен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быть более 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Прозрачность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Прозрачность должна быть полной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C5FED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полная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вспышки в закрытом тигле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вспышки в закрытом тигле не должна быть выше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(20±2)°С не должно быть более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Температура самовоспламенения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самовоспламенения не должна быть выше 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воспламенения в открытом тиле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воспламенения в открытом тиле не должна быть ниже 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8C125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1252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о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Материал должно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подсолнечное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оевое;конопляное;сафлоровое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кукурузное;льняное;виноградное;рыжиковое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Подсолнечное масло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Лента бутиловая ПСУЛ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B12B1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GEROTAPE® 2020</w:t>
            </w:r>
          </w:p>
          <w:p w:rsidR="00D3087C" w:rsidRPr="00B12B16" w:rsidRDefault="00D3087C" w:rsidP="002D7E34">
            <w:pPr>
              <w:pStyle w:val="a3"/>
              <w:ind w:left="-108" w:right="-108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</w:p>
          <w:p w:rsidR="00D3087C" w:rsidRPr="00B12B16" w:rsidRDefault="00D3087C" w:rsidP="002D7E34">
            <w:pPr>
              <w:pStyle w:val="a3"/>
              <w:ind w:left="-108" w:right="-108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Федеративная Республика Германия</w:t>
            </w:r>
          </w:p>
          <w:p w:rsidR="00D3087C" w:rsidRPr="00B12B16" w:rsidRDefault="00D3087C" w:rsidP="002D7E34">
            <w:pPr>
              <w:pStyle w:val="a3"/>
              <w:ind w:left="-108" w:right="-108"/>
              <w:rPr>
                <w:rStyle w:val="a4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 около 80 кг/м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Износостойкость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Износостойкость, диапазон: от – 40 до + 100 °С.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 – 40 до + 100 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Устойчивость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 должен быть устойчив к воздействию большинства слабых кислот, чистящих и моющих средств, а также слабых растворителей и спирта.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52D39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Продукт устойчив к воздействию большинства слабых кислот, чистящих и моющих средств, а также слабых растворителей и спирта.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пожароопасности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В2.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Клейкость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Лента должна превосходно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клеится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поверхностям из бетона, камня, дерева, металла, пластика, стекла, сохраняя прочность примыкания в любое время года.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52D39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Лента превосходно клеится к поверхностям из бетона, камня, дерева, металла, пластика, стекла, сохраняя прочность примыкания в любое время года.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на разрыв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на разрыв: ≥ 233,30 кПа/см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кПа/см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Устойчивость к солнечному свету, озону, бактериям, грибку и силикону.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хорошая устойчивость к солнечному свету, озону, бактериям, грибку и силикону.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хорошая устойчивость к солнечному свету, озону, бактериям, грибку и силикону.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Разрывное удлинение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Разрывное удлинение не более 160,67 %.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160,67 %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Самоклеющийся слой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Лента должна иметь самоклеющийся слой очень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сильнойприлипаемости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452E0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Лента имеет самоклеющийся слой очень </w:t>
            </w: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сильнойприлипаемости</w:t>
            </w:r>
            <w:proofErr w:type="spell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Разрывная сила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Разрывная сила от 23,3 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452E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23,4 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 теплоизолирующие свойства.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Должны быть очень хорошие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 теплоизолирующие свойства.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76598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очень хорошие </w:t>
            </w: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звуко</w:t>
            </w:r>
            <w:proofErr w:type="spell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и теплоизолирующие свойства.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Совместимость с другими строительными материалами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Совместимость с другими строительными материалами должна быть отличная.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452E0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Совместимость с другими строительными материалами отличная.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полного расширение при +20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полного расширение при +20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80 минут.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минута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Пена монтажная для герметизации стыков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4666D0" w:rsidP="002D7E34">
            <w:pPr>
              <w:pStyle w:val="a3"/>
              <w:ind w:left="-108" w:right="-108"/>
              <w:rPr>
                <w:rStyle w:val="a4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B12B1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  <w:lang w:val="en-US"/>
              </w:rPr>
              <w:t>C</w:t>
            </w:r>
            <w:proofErr w:type="spellStart"/>
            <w:r w:rsidR="008131CC" w:rsidRPr="00B12B1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трана</w:t>
            </w:r>
            <w:proofErr w:type="spellEnd"/>
            <w:r w:rsidR="008131CC" w:rsidRPr="00B12B1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 xml:space="preserve"> происхождения </w:t>
            </w:r>
            <w:proofErr w:type="spellStart"/>
            <w:r w:rsidR="008131CC" w:rsidRPr="00B12B16">
              <w:rPr>
                <w:rFonts w:ascii="Times New Roman" w:hAnsi="Times New Roman" w:cs="Times New Roman"/>
                <w:bCs/>
                <w:color w:val="252525"/>
                <w:sz w:val="18"/>
                <w:szCs w:val="18"/>
                <w:shd w:val="clear" w:color="auto" w:fill="FFFFFF"/>
              </w:rPr>
              <w:t>Финля́ндскаяРеспу́блика</w:t>
            </w:r>
            <w:proofErr w:type="spellEnd"/>
            <w:r w:rsidR="00D3087C" w:rsidRPr="00B12B16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Базовое вещество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Базовое вещество необходимо полиуретан или силикон.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F066BF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Базовое вещество полиуретан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 должна быть 20-35 кг/м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F066B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поверхности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поверхности &lt;20 мин (при 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влажности воздуха более 30%).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мин, 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затвердевания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затвердевания &lt;36 ч.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Последующее расширение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Последующее расширение &gt;3%.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1252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самовозгорания затвердевшей пены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Температура самовозгорания затвердевшей пены&gt; +380 °C.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°C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Термостойкость затвердевшей пены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Термостойкость затвердевшей пены диапазон от -56 °C до +101 °C.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F066B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 -5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°C до +10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°C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Поглощение воды в затвердевшем состоянии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Поглощение воды в затвердевшем состоянии &lt;20%.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при растяжении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при растяжении &gt;2 Н/см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при сжатии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при сжатии: &gt;2,2 Н/см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Н/см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Минимальная температура 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Минимальная температура хранения не ниже +5 °С.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583C84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+5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Максимальная температура 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Максимальная температура хранения не выше +50 °С.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583C84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+50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затвердевания при температуре +20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затвердевания при температуре +20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составляет 1,0-2,5 ч.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Расширение содержимого одного баллона при температуре +20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Расширение содержимого одного баллона при температуре +20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составляет 25-50 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Расширение пены в процессе затвердевания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Расширение пены в процессе затвердевания в 1,0-3,0 раза.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Профили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алюминивые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Должны применяться для фасадных витражей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для фасадных витражей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Максимальная длина алюминиевых профилей отливов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Максимальная длина алюминиевых профилей отливов может быть ≤6 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 защитно-декоративного покрытия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качестве защитно-декоративного покрытия алюминиевых профилей должно применяться анодно-окисное покрытие с толщиной не менее 20 мкм.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1E8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качестве защитно-декоративного покрытия алюминиевых профилей применяется анодно-окисное покрытие с толщиной 20 мкм.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Должны обладать стойкостью к воздействию атмосферных осадков, перепадам температур.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1E8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Обладают стойкостью к воздействию атмосферных осадков, перепадам температур.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 алюминиевого профиля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Толщина алюминиевого профиля должна быть до 3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Коррозия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полностью отсутствовать коррозия материала.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1E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полностью отсутствует коррозия материала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Грунтовка водно-дисперсионная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Грунтовка должна быть предназначена для внутренних работ в условиях нормальной и повышенной влажности, а также служить для предварительной обработки плотных оснований.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1E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предназначена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внутренних работ в условиях нормальной и повышенной влажности, а также служит для предварительной обработки плотных оснований.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на 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должен быть в диапазоне 0,2-0,3 кг на 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поверхности под нанесение последующего покрытия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поверхности под нанесение последующего покрытия: 2-3 часа (при температуре диапазон: от +10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+30 °С).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1E8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Готовность поверхности под нанесение последующего покрытия: 2,5 часа (при температуре диапазон: от +10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 +30 °С).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час, °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хранения с даты изготовления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хранения с даты изготовления не менее 12 месяцев.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при температуре +20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при температуре +20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час: 1,5-6,0.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1E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хранения, 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не ниже +5.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+5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циклов замораживания и оттаивания (при температуре не ниже -20 °С)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циклов замораживания и оттаивания (при температуре не ниже -20 °С) не более 5.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рН грунтовки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рН грунтовки: 7,5-9,5.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  <w:p w:rsidR="00097A8B" w:rsidRPr="00B12B16" w:rsidRDefault="00097A8B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97A8B" w:rsidRPr="00B12B16" w:rsidRDefault="00097A8B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Производитель </w:t>
            </w:r>
            <w:r w:rsidRPr="00B12B16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B12B16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Бэст-колор</w:t>
            </w:r>
            <w:proofErr w:type="spellEnd"/>
            <w:r w:rsidRPr="00B12B16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Внешне ПВА дисперсия должна выглядеть как вязкая жидкость белесого или слегка желтоватого цвета.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341E8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Внешне ПВА дисперсия выглядит как вязкая жидкость слегка желтоватого цвета.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продукта составляет 90-120 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Комочки и механические включения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ПВА дисперсия не должна содержать комочки и механические включения.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1D6B7F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ПВА дисперсия не содержит комочки и механические включения.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остаточного мономера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остаточного мономера не превышает значения в 0,48%.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Поливиниловый спирт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стабилизирована поливиниловым спиртом.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стабилизирована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поливиниловым спиртом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Сухой остаток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Сухой остаток составляет не менее 52%.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имеет значение от 4,5 до 6,0.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динамической вязкости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динамической вязкости от 5 до 13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Паскаль-секунд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Паскаль-секунд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частиц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частиц в пределах 1-3 мкм.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Осаждения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Допускается не более 5% осаждения.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1D6B7F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присутствует 5% осаждения.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 при температуре 20 градусов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 при температуре 20 градусов составляет 1-1,2 г на сантиметр.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/см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Временной промежуток совместимости ПВА дисперсии с пластификатором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Временной промежуток совместимости ПВА дисперсии с пластификатором должен составлять 4 часа.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Клеящая способность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Клеящая способность, Н/м, (кгс/см): не нормируется либо не менее 500 (0,50).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не нормируется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Н/м (кгс/см)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Нетоксичность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пожаробезопасность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Клей ПВА дисперсия должна быть нетоксичная,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пожаробезопасная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1D6B7F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Клей ПВА дисперсия нетоксичная,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пожаробезопасная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Пластики бумажно-слоистые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слоев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Пластики должны состоять из 3-15 слоев бумаги.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866F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Пластики состоят из </w:t>
            </w:r>
            <w:r w:rsidR="004866F1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слоев бумаги.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Строение бумажно-слоистого пластика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Строение бумажно-слоистого пластика: верхний защитный слой оверлей (16-45 г/м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 декоративная бумага (60-120 г/м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 крафт-бумага (80-200 г/м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4760D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Строение бумажно-слоистого пластика: верхний защитный слой оверлей (25 г/м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 декоративная бумага (85 г/м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 крафт-бумага (140 г/м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Связующие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связующих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бумажно-слоистого пластика должны применять полиэфирные связующие.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4760D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связующих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бумажно-слоистого пластика применены полиэфирные связующие.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пластика по огнестойкости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пластика по огнестойкости: стандартные, умеренно воспламеняемые, трудновоспламеняемые.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пластика по огнестойкости: стандартные, умеренно воспламеняемые, трудновоспламеняемые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Плотность,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1430 +/- 30.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к износу поверхности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к износу поверхности, количество оборотов:&gt;/= 350.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оборотов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к погружению в горячую воду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к погружению в горячую воду: увеличение массы &lt;/= 1 %, увеличение толщины &lt;/= 1 %, не должно быть вздутий, расслоений.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4760D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Стойкость к погружению в горячую воду: увеличение массы 1 %, увеличение толщины 1 %, нет вздутий, расслоений.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к сухому теплу (180 °С)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к сухому теплу (180 °С): не должно быть изменений поверхности и цвета.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4760D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к сухому теплу (180 °С): нет изменений поверхности и цвета.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при ударе шаром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при ударе шаром: &gt;1,5 м высота падения.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Модуль эластичности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Модуль эластичности: &gt;/= 10,000 Мпа.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на изгиб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на изгиб не менее 100 Мпа.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на растяжение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на растяжение от 70 Мпа.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Реакция на огонь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Реакция на огонь должна быть 2 класса.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Электрическое сопротивление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Электрическое сопротивление: 1 x 10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\1 x 10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Ом х 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 x 10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\1 x 10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Ом х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Ом х 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Шурупы с потайной головкой.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изготовления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Шурупы должны быть изготовлены из: латуни; углеродистой стали; коррозионно-стойкой стали.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00897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Шурупы изготовлены из: углеродистой стали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Номинальный диаметр резьбы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Номинальный диаметр резьбы: 2,5 – 6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00897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Внутренний диаметр резьбы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Внутренний диаметр резьбы: не более 4,2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00897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Шаг резьбы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резьбы должен быть в диапазоне: 1,25 - 2,5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00897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Номинальный диаметр головки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Номинальный диаметр головки: 4,7 - 11,0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Номинальная высота головки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Номинальная высота головки: 1,5 - 3,0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 шурупа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 шурупа 18 – 25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Масса 1000 шт. шурупов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Масса 1000 шт. шурупов: не более 4,43 кг.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Блоки дверные металлические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я-</w:t>
            </w:r>
            <w:proofErr w:type="gramEnd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Дверные блоки должны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однопольные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двупольные.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однопольные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Наружная отделка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Наружная отделка: порошок.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Наружная отделка: порошок Наружная отделка: порошок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Приведенное сопротивление теплопередаче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Приведенное сопротивление теплопередаче от 0,40 до 1,0 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FC6783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/Вт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механизма замка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механизма замка: цилиндровый;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сувальдный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цилиндровый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Объемная воздухопроницаемость при ∆P=100 Па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Объемная воздухопроницаемость при ∆P=100 Па, 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(ч·м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9 и не более 17.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/ (ч·м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секретов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Число секретов: не менее 10000.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 водонепроницаемости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 водонепроницаемости, Па, не менее: 200.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 по показателю звукоизоляции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 по показателю звукоизоляции: 1-3.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Минимальное число рабочих циклов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Минимальное число рабочих циклов не менее 75 000.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цикл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 огнестойкости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 огнестойкости (EI / E) не менее 60 минут: по потере целостности; по потере теплоизолирующей способности и целостности.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526B3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Предел огнестойкости (EI / E) 60 минут: по потере целостности; по потере теплоизолирующей способности и целостности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минута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замка и защелки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замка и защелки: ЗВ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ЗВ4.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воздушного шума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Снижение воздушного шума не менее 20 дБ.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дБ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Исполнение и класс замков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Дверные блоки должны быть обычного либо защитного или усиленного исполнения, оснащенные замками 3-4 классов.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A01BC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Дверные блоки защитного исполнения, оснащенные замками 3класс</w:t>
            </w:r>
            <w:r w:rsidR="00A01BC2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Цилиндровый механизм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Цилиндровый механизм: штифтовый; пластинчатый; дисковый.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526B3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 прочности дверного блока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 прочности дверного блока: 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;М2;М3.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Сопротивление статической нагрузке, прикладываемой в плоскости полотна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Сопротивление статической нагрузке, прикладываемой в плоскости полотна, H: не менее 3000.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Сопротивление статической нагрузке, прикладываемой в плоскости полотна, H:5000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Крутящий момент, приложенный к головке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Ключи должны выдерживать крутящий момент, приложенный к головке, не менее 2 Н·м.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Н·м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Сопротивление статической нагрузке, прикладываемой в зоне петель перпендикулярно плоскости полотна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Сопротивление статической нагрузке, прикладываемой в зоне петель перпендикулярно плоскости полотна должно быть не менее 2000 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блока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блока: 900х2100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900х2100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Масса: до 200 кг.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04F4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Глазок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Глазок должен быть с обзором 180°.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04F4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Глазок с обзором 180°.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Усилие, требуемое для открывания дверного полотна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Усилие, требуемое для открывания дверного полотна, не должно превышать 100 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Число петлей,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использующихся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навешивания дверного блока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Число петлей,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использующихся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навешивания дверного блока, не должно превышать 3.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Запирающие приборы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Запирающие приборы должны обеспечивать надежное запирание открывающихся элементов изделий.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04F40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Запирающие приборы обеспечивают надежное запирание открывающихся элементов изделий.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Открывание и закрывание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Открывание и закрывание должно происходить легко, плавно, без заеданий.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D04F40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Открывание и закрывание происходит легко, плавно, без заеданий.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Гофра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электротехническая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  <w:r w:rsidR="00D3087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 должен быть белый; серый; коричневый.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белый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Материал требуется поливинилхлорид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ударопрочный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самозатухающий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температуры до 1000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(испытание нитью накаливания 1-3 мм).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167AA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Материал поливинилхлорид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ударопрочный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самозатухающий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температуры 950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(испытание нитью накаливания 2 мм).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°С, 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должен поддерживать горение.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CA36BD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поддерживает горение.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Предельная прочность на разрыв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Предельная прочность на разрыв должна быть не меньше 14 МПа.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CA36BD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Предельная прочность на разрыв 14 МПа.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Должен быть предназначен для наружной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прокладки силовых, телевизионных, телефонных и информационных проводов, и кабелей в офисных, жилых, торговых, производственных помещениях, медицинских и детских учреждениях.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A5EE7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предназначен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наружной прокладки силовых, 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телевизионных, телефонных и информационных проводов, и кабелей в офисных, жилых, торговых, производственных помещениях, медицинских и детских учреждениях.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Степень защиты от пыли и влаги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защиты от пыли и влаги требуется  IP55.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5E5574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Степень защиты от пыли и влаги IP55.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 температура при монтаже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 температура при монтаже нужен диапазон от -20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+65°С.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5E5574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Рабочая температура при монтаже от -20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+65°С.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Предельное напряжение изгиба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Предельное напряжение изгиба требуется больше 60 Н/кв.мм.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Н/кв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 температура при эксплуатации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 температура при эксплуатации нужен диапазон от -45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+75°С.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167AA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 температура при эксплуатации от -45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+75°С.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Продольная усадка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Продольная усадка должна быть не менее 0,4 %.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Ударная вязкость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Ударная вязкость должна быть в диапазоне от 14 до 18 Дж/кв.м.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167A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Дж/кв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к химическому воздействию, ультрафиолету, старению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Должны иметь высокую стойкость к химическому воздействию, ультрафиолету, старению.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167AA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имеют высокую стойкость к химическому воздействию, ультрафиолету, старению.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Розетка штепсельная с заземляющим контактом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  <w:r w:rsidR="00D3087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Номинальное напряжение должно быть более 36 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167A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Номинальный 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Номинальный ток должен быть менее 16А.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E4FB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Степень защиты от воздействия влаги и твердых 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защиты от воздействия влаги и твердых тел должна быть более IP33.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167A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IP44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присоединения кабеля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 присоединения кабеля должен быть винтовой зажим.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167A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Способ присоединения кабеля винтовой зажим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установки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 установки должен быть открытый.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167A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Способ установки открытый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полюсов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полюсов должно быть более 1 шт.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Количество полюсов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Размеры должны быть,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60-61х&gt;60.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6167A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61х61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Номинальное напряжение должно быть&gt; 36 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Одноклавишный выключатель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Назначение должен быть предназначен для управления освещением путем включения и выключения питающего провода с номинальным током не более 10 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E4FB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предназначен для управления освещением путем включения и выключения питающего провода с номинальным током 10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 должна быть квадратная или прямоугольная.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E4FB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Форма квадратная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Рабочее напряжение электросети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Рабочее напряжение электросети должно быть 220-250 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E4FB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Рабочее напряжение электросети 230В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Свойства корпус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Свойства корпус должен быть выполнен из негорючего пластика белого; серого цвета.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E4FBF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Свойства корпус выполнен из негорючего пластика белого цвета.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Степень защиты должна быть более: IP10.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E4FB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IP21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Шпатлевка водно-дисперсионная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18"/>
                <w:szCs w:val="18"/>
              </w:rPr>
              <w:t>ВД-АК 0097</w:t>
            </w:r>
          </w:p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использоваться для выравнивания и исправления дефектов деревянных, оштукатуренных и других поверхностей внутри помещений.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E4FBF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используется для выравнивания и исправления дефектов деревянных, оштукатуренных и других поверхностей внутри помещений.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органических растворителей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должна содержать в своем составе органических растворителей.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4E4FBF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 содержит в своем составе органических растворителей.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на основе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поливилацетататной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дисперсии.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основе </w:t>
            </w:r>
            <w:proofErr w:type="spell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поливилацетататной</w:t>
            </w:r>
            <w:proofErr w:type="spell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дисперсии.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вид должен быть однородная пастообразная масса.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однородная пастообразная масса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Массовая доля нелетучих веществ должна быть от 50 %.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 нужен белый либо светло-серый.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светло-серый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высыхания до степени 3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 температуре (20+2) 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Время высыхания до степени 3 при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температуре (20+2)°С, ≤3 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 высохшего слоя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вид высохшего слоя: должна быть однородная, без трещин, пузырей, царапин и механических включений поверхность.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C2ACE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Внешний вид высохшего слоя: однородная, без трещин, пузырей, царапин и механических включений поверхность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Гарантийный срок 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Гарантийный срок хранения ≤ 2 года.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B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ВД-ВА-224</w:t>
            </w:r>
          </w:p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Основа и применение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выполнены на основе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гомополимерной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поливинилацетатной или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сополимернойакрилатной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дисперсии для работ внутри помещений с нанесением на поверхность не более чем в два слоя.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8581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выполнены на основе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гомополимерной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поливинилацетатной дисперсии для работ внутри помещений с нанесением на поверхность в два слоя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Минимальная температура 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Минимальная температура хранения должна быть: выше 5 </w:t>
            </w:r>
            <w:r w:rsidRPr="00B12B16">
              <w:rPr>
                <w:rFonts w:ascii="Cambria Math" w:hAnsi="Cambria Math" w:cs="Cambria Math"/>
                <w:sz w:val="20"/>
                <w:szCs w:val="20"/>
                <w:lang w:eastAsia="ru-RU"/>
              </w:rPr>
              <w:t>⁰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8581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Минимальная температура хранения: 6 </w:t>
            </w:r>
            <w:r w:rsidRPr="00B12B16">
              <w:rPr>
                <w:rFonts w:ascii="Cambria Math" w:hAnsi="Cambria Math" w:cs="Cambria Math"/>
                <w:sz w:val="20"/>
                <w:szCs w:val="20"/>
                <w:lang w:eastAsia="ru-RU"/>
              </w:rPr>
              <w:t>⁰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Cambria Math" w:hAnsi="Cambria Math" w:cs="Cambria Math"/>
                <w:sz w:val="16"/>
                <w:szCs w:val="16"/>
                <w:lang w:eastAsia="ru-RU"/>
              </w:rPr>
              <w:t>⁰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Максимальный расход краски на один слой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Максимальный расход краски на один слой: не менее 150 г/м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Коэффициент отражения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Коэффициент отражения при геометрии угла в диапазоне 0 - 45°: не менее 82%.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°, 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%: 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более 59.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высушенной пленки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высушенной пленки, г/м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не более: 120.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Морозостойкость краски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Морозостойкость краски, циклы, не менее: 5.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цикл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мкм, не более: 30.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рН краски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рН краски: 7,5-9,5.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Эластичность пленки при изгибе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Эластичность пленки при изгибе должна быть 1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Смываемость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пленки краски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Смываемость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пленки краски, не более: 3,0 г/м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C35DC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3,0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краски по вискозиметру ВЗ-246 с диаметром сопла 4 мм при температуре (20,0 ± 0,5) 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краски по вискозиметру ВЗ-246 с диаметром сопла 4 мм при температуре (20,0 ± 0,5) °С: не менее 30 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Наличники из ПВХ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Длина: ≤ 2,2 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C35DC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Ширина: ≤ 60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 упаковке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 упаковке: не более 10 штук.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Материал: вспененный или твердый ПВХ.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твердый ПВХ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Дюбели с шурупами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 дюбеля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 дюбеля должна быть более 45,0 и менее 72,0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C35DC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Диаметр шурупа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Диаметр шурупа должен быть менее 12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72AD6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Допустимые нагрузки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вырыв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(бетон)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Допустимые нагрузки на вырыв (бетон) должны быть не менее 2,34 и менее 3,8 </w:t>
            </w:r>
            <w:proofErr w:type="spellStart"/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Допустимые нагрузки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вырыв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(кирпич)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Допустимые нагрузки на вырыв (кирпич) должны быть более 1,8 и менее 2,9 </w:t>
            </w:r>
            <w:proofErr w:type="spellStart"/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72AD6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Минимальная глубина сверления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Минимальная глубина сверления не должна быть более 70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C35DC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и условия применения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Дюбель распорный должен быть пластиковый нейлоновый (полиамид) должен быть предназначен для монтажа и/или крепления материалов шурупами при небольших нагрузках при диапазоне температур уже минус 50…+85 градусов Цельсия.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72AD6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Дюбель распорный пластиковый нейлоновый (полиамид) предназначен для монтажа и крепления материалов шурупами при небольших нагрузках при диапазоне температур - 40…+80 градусов Цельсия.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градусЦельсия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Сфера применения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Дюбель должен быть пригоден для бетона и кирпича и пустотелого кирпича.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C35DCF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Дюбель пригоден для бетона и кирпича и пустотелого кирпича.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Плитки керамические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Сорт: I; II.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Кривизна лицевой поверхности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Кривизна лицевой поверхности: не более 1,1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Косоугольность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Косоугольность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не больше 1,0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≤16%.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 прочности при изгибе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Предел прочности при изгибе: не должно быть &lt;15 МПа.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Термическая стойкость глазури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Термическая стойкость глазури: должна быть не менее ста двадцати пяти </w:t>
            </w:r>
            <w:r w:rsidRPr="00B12B16">
              <w:rPr>
                <w:rFonts w:ascii="Cambria Math" w:hAnsi="Cambria Math" w:cs="Cambria Math"/>
                <w:sz w:val="20"/>
                <w:szCs w:val="20"/>
                <w:lang w:eastAsia="ru-RU"/>
              </w:rPr>
              <w:t>⁰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Cambria Math" w:hAnsi="Cambria Math" w:cs="Cambria Math"/>
                <w:sz w:val="16"/>
                <w:szCs w:val="16"/>
                <w:lang w:eastAsia="ru-RU"/>
              </w:rPr>
              <w:t>⁰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Твердость глазури по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Моосу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Твердость глазури по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Моосу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не менее пять.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Отбитость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Отбитость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должна быть длиной не более 2 мм в количестве не более 2 </w:t>
            </w:r>
            <w:proofErr w:type="spellStart"/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должны отсутствовать.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5955E7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Волнистость и углубления глазури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Волнистость и углубления глазури должны быть невидимы с расстояния 2 м или должны отсутствовать.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 глазури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 глазури: белая либо цветная.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цветная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Грунтовка акриловая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обладать антисептическим эффектом: предотвращать появление плесневых и деревоокрашивающих грибов.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5955E7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Обладает антисептическим эффектом: предотвращает появление плесневых и деревоокрашивающих грибов.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Применение растворителя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Применение растворителя: не требуется.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Применение растворителя: не требуется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Запах: отсутствие.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Запах: отсутствие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Возможность разбавления грунтовки водой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Возможность разбавления грунтовки водой: наличие.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Возможность разбавления грунтовки водой: наличие.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Фасовка: 1 кг; 4 кг; 10 кг.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Фасовка: 10 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 грунтовки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 грунтовки: белый или серый.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 грунтовки: белый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 покрытия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 покрытия: однородное бесцветное покрытие без кратеров, пор и морщин.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EA5EE7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Внешний вид покрытия: однородное бесцветное покрытие без кратеров, пор и морщин.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 при t 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Плотность: 1,00-1,02 г/куб. см при t 20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0F4AA1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Плотность: 1,01 г/куб. см при t 20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°С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/куб. см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среды: 5-6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среды: 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при температуре (20,0±0,5) °Спо вискозиметру В3-246 диаметром сопла 2 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при температуре (20,0±0,5) °Спо вискозиметру В3-246 диаметром сопла 2 мм, с: 40-42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0F4AA1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Условная вязкость при температуре (20,0±0,5) °Спо вискозиметру В3-246 диаметром сопла 2 мм, с: 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при обработке деревянных поверхностей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при обработке деревянных поверхностей, г/м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не менее 90 (в 1 слой)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0F4AA1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 при обработке деревянных поверхностей, 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90 (в 1 слой)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при обработке бетонных, каменных, кирпичных поверхностей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при обработке бетонных, каменных, кирпичных поверхностей, г/м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не менее 120 (в 1 слой)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0F4AA1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 при обработке бетонных, каменных, кирпичных поверхностей, 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120 (в 1 слой)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 при нанесении на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гипсокартон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 при нанесении на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гипсокартон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г/м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не менее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0F4AA1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Расход при нанесении на </w:t>
            </w: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гипсокартон</w:t>
            </w:r>
            <w:proofErr w:type="spell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окружающей среды и окрашиваемой поверхности при обработке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окружающей среды и окрашиваемой поверхности при обработке не ниже +5 °С.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0F4AA1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Температура окружающей среды и окрашиваемой поверхности при обработке +5 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нанесения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нанесения: кисть и краскораспылитель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Способ нанесения: кисть и краскораспылитель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при температуре (20±2) 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степени 3, дальнейшие работы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при температуре (20±2) 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степени 3, не более 30 мин., дальнейшие работы, не более чем через 1 час.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7571FF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Время высыхания при температуре (20±2) °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степени 3, 30 мин., дальнейшие работы, через 1 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минута, час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Клей паркетный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2"/>
              <w:ind w:left="-108" w:right="-108"/>
              <w:rPr>
                <w:b w:val="0"/>
                <w:bCs w:val="0"/>
                <w:caps/>
                <w:sz w:val="14"/>
                <w:szCs w:val="14"/>
              </w:rPr>
            </w:pPr>
            <w:r w:rsidRPr="00B12B16">
              <w:rPr>
                <w:sz w:val="16"/>
                <w:szCs w:val="16"/>
              </w:rPr>
              <w:t> </w:t>
            </w:r>
            <w:r w:rsidRPr="00B12B16">
              <w:rPr>
                <w:b w:val="0"/>
                <w:bCs w:val="0"/>
                <w:caps/>
                <w:sz w:val="14"/>
                <w:szCs w:val="14"/>
              </w:rPr>
              <w:t>БОНА Д-705</w:t>
            </w:r>
          </w:p>
          <w:p w:rsidR="00D3087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12B16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Федеративная Республика Германия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 состав основы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Должен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воднодисперсионный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клей с пониженным содержанием воды, должен быть на основе поливинилацетата и модифицированных натуральных смол.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B53F2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воднодисперсионный</w:t>
            </w:r>
            <w:proofErr w:type="spell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клей с пониженным содержанием воды, на основе поливинилацетата и модифицированных натуральных смол.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Нагрузка на приклеенную фанеру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Нагрузка на приклеенную фанеру через 1-2 суток.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B53F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сутки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клея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клея должен быть от 1200 г/м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Нагрузка на приклеенный паркет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Нагрузка на приклеенный паркет через 2-3 суток.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сутки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Шпатлевка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</w:t>
            </w:r>
            <w:r w:rsidR="008131CC"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Внешний вид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 должна быть однородная пастообразная масса без посторонних включений.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E5572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Внешний вид однородная пастообразная масса без посторонних включений.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Разбавитель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Разбавитель должен быть олифа/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уайт-спирит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E557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Разбавитель олифа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 должна быть меньше 90 %.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3E5572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Массовая доля нелетучих веществ 70 %.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 слоя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 слоя должна быть от 1,0 мм.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сушки каждого слоя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Каждый слой сушат 24 ч при температуре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ниже 20 °C.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Каждый слой сушат 24 ч при 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температуре 20 °C.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°C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должна быть в диапазоне 60-73 мкм.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перетира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65 мкм.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при температуре (20±2) 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при температуре (20±2) °С должно быть не более 24 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Время высыхания при температуре (20±2) °С 24 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хранения должен быть до 12 месяцев со дня изготовления.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6 месяцев со дня изготовления.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87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применяться при строительстве и ремонте для отделки и выравнивания различных бетонных, кирпичных, оштукатуренных, деревянных и других поверхностей, заделки стыков и щелей, затирки трещин.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применяется при строительстве и ремонте для отделки и выравнивания различных бетонных, кирпичных, оштукатуренных, деревянных и других поверхностей, заделки стыков и щелей, затирки трещин.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87C" w:rsidRPr="00B12B16" w:rsidRDefault="00D3087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7C" w:rsidRPr="00B12B16" w:rsidRDefault="00D3087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Лак масляный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Лак должен быть на масляной основе, в его состав должно входить льняное масло и различные добавки и сиккативы.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масляной основе, в его состав входит льняное масло и различные добавки и сиккативы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к применению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Лак должен быть готовым к применению и представлять собой концентрат.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Лак готовый к применению и представляет собой концентрат.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̆ вид лака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̆ вид лака: должна быть однородная жидкость без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механическихпримесеи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̆.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Внешнии</w:t>
            </w:r>
            <w:proofErr w:type="spell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̆ вид лака: однородная жидкость без </w:t>
            </w: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механическихпримесеи</w:t>
            </w:r>
            <w:proofErr w:type="spell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̆.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ВЗ–246 с диаметром сопла 4 мм при температуре (20+0,5) °C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Условная вязкость по вискозиметру типа ВЗ–246 с диаметром сопла 4 мм при температуре (20+0,5) °C: 30-35 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Условная вязкость по вискозиметру типа ВЗ–246 с диаметром сопла 4 мм при температуре (20+0,5) °C: 32 с.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Массовая доля нелетучих веществ, %: 60-70.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Массовая доля нелетучих веществ, %: 65.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Отлип при температуре (20+0,5) °C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Отлип при температуре (20+0,5) °C, ч, не менее 48.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Отлип при температуре (20+0,5) °C, ч, 48.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Эластичность </w:t>
            </w:r>
            <w:proofErr w:type="spellStart"/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плёнки</w:t>
            </w:r>
            <w:proofErr w:type="spellEnd"/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изгибе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Эластичность </w:t>
            </w:r>
            <w:proofErr w:type="spellStart"/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плёнки</w:t>
            </w:r>
            <w:proofErr w:type="spellEnd"/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изгибе, мм, не более 1.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Эластичность </w:t>
            </w:r>
            <w:proofErr w:type="spellStart"/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плёнки</w:t>
            </w:r>
            <w:proofErr w:type="spellEnd"/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 изгибе, мм, 1.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Термостойкость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покрытия при температуре 70–75 °C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Термостойкость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покрытия при температуре 70–75 °C, ч, не менее 6.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Термостойкость</w:t>
            </w:r>
            <w:proofErr w:type="spell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покрытия при температуре 70–75 °C, ч, 6.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 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 хранения диапазон: при температуре от минус 40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плюс 40 °С в плотно закрытой таре, предохраняя от влаги, действия тепла и прямых солнечных лучей.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A2504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 хранения диапазон: при температуре от минус 40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 плюс 40 °С в плотно закрытой таре, предохраняя от влаги, действия тепла и прямых солнечных лучей.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Винты самонарезающие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Шаг резьбы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Шаг резьбы: крупный; мелкий.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крупный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Номинальный диаметр резьбы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Номинальный диаметр резьбы от 2,5 до 8 мм.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Шаг резьбы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Шаг резьбы должен быть в диапазоне 1 – до 3,5 мм.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Номинальный диаметр головки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Номинальный диаметр головки от 4,5 – до 13 мм.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Высота головки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Номинальная высота головки до 5,6 мм.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шлица номинальная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шлица номинальная от 0,6 мм.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Глубина шлица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Глубина шлица от 1,0 мм.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Недовод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резьбы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Недовод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резьбы, не более 1,0 мм.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Клей для обоев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Основа должна быть: модифицированный крахмал,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метилцеллюлоза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мел или известь, добавки.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8900A9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Основа: модифицированный крахмал, </w:t>
            </w: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метилцеллюлоза</w:t>
            </w:r>
            <w:proofErr w:type="spell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мел, добавки.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EA5EE7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 раствора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Внешний вид раствора: прозрачного или желтого цвета.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176317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Внешний вид раствора: прозрачного цвета.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приготовления раствора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приготовления раствора: &lt;22 минут.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Окончательное схватывание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Окончательное схватывание менее 50 часов.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на 1 пакет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должен быть на 1 пакет более 30 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использования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Диапазон температуры использования: +5° …+25 °C.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51A96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Диапазон температуры использования: +5° …+25 °C.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°C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Сохранение свойств раствора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Готовый раствор должен сохранять свои свойства в течение 10 дней при хранении в закрытой емкости.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51A96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Готовый раствор сохраняет свои свойства в течение 10 дней при хранении в закрытой емкости.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Клей малярный жидкий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 Страна 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происхождения-Росс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ийская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Массовая доля влаги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влаги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%: 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раствора клея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раствора клея в условных градусах не менее 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C21D6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Условная вязкость раствора клея в условных градусах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золы в пересчете на абсолютно сухое вещество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золы в пересчете на абсолютно сухое вещество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%: 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3,5.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C21D6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Массовая доля золы в пересчете на абсолютно сухое вещество, %: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Загниваемость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Загниваемость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сутки: не ранее 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0B317F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Загниваемость</w:t>
            </w:r>
            <w:proofErr w:type="spell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сутки: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Клеящая способность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Клеящая способность, Н/м: не менее 1080.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клея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клея: дробленный, гранулированный.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дробленный, гранулированный.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жира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жира, в пересчете на абсолютно сухое вещество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,%: 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0,8.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7A55FB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Массовая доля жира, в пересчете на абсолютно сухое вещество,%: 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1%-ного раствора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1%-ного раствора клея от 5,5 до 7,5.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7A55FB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pH</w:t>
            </w:r>
            <w:proofErr w:type="spell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1%-ного раствора клея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Марка: КМЭ; КМВ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;К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М-1;КМ-2;КМ-3.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7A55FB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КМЭ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Пенистость раствора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Пенистость раствора клея, см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не более 40.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7A55FB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Пенистость раствора клея, см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частиц клея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Клей должен состоять из частиц, проходящих через сетку с размером стороны квадратных ячеек в свету не более 20 мм.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7A55FB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Клей состоит из частиц, проходящих через сетку с размером стороны квадратных ячеек в свету 20м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дробленный) и 10мм(гранулированный)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Пенистость раствора клея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Пенистость раствора клея при механическом взбалтывании,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не более 100.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7A55FB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Пенистость раствора клея при механическом взбалтывании, 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 100.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Плинтус ПВХ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Плинтус должен быть с мягким либо с прорезиненным краем.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прорезиненным краем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 должна быть в диапазоне 44-51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Пыль и влага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должен пропускать пыль и влагу.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EA5EE7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Не пропускает пыль и влагу.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Край плинтуса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Край плинтуса должен обеспечивать полное прилегание к стене и полу.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EA5EE7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Край плинтуса обеспечивает полное прилегание к стене и полу.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 должна быть от 2,0 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 стенки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Толщина стенки плинтуса до 3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57DC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Встроенный кабель канал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Должен иметь встроенный кабель канал, который должен позволять монтировать в плинтус несколько линий электропроводки.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57DC1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Имеет встроенный кабель канал, который позволяет монтировать в плинтус несколько линий электропроводки.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Отступ от стены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Отступ от стены должен быть в диапазоне от 18,9 до 26,8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57DC1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Отступ от стены 22мм.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Свойства поливинилхлорида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862FC2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Поливинилхлорид должен обладать диэлектрическими свойствами, не должен терять своих свойств в температурном диапазоне уже от -5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+45 °С.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57DC1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Поливинилхлорид обладает диэлектрическими свойствами, не теряет своих свойств в температурном диапазоне от 0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°С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 +40 °С.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Плотность должна превышать 1,3 г/см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при растяжении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при растяжении должна быть более 35 МПа.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при сжатии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при сжатии должна быть более 55 МПа.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Прочность при статическом изгибе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при статическом изгибе не должна быть &lt;70 МПа.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Относительное удлинение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Относительное удлинение не должно быть более 40 %.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Модуль упругости при растяжении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Модуль упругости при растяжении должен быть более 2500, но менее 3000 МПа.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Теплопроводность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Теплопроводность должна быть &lt;0,2 Вт/ (м·К).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57DC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 (м·К)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Удельная теплоемкость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Удельная теплоемкость должна быть более 1 кДж/ (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·К), но менее 2,15 кДж/ (кг·К).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57DC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кДж/ (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·К)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Удельное объемное электрическое сопротивление при 20 °C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Удельное объемное электрическое сопротивление при 20 °C должно быть 10¹²-10¹</w:t>
            </w:r>
            <w:r w:rsidRPr="00B12B16">
              <w:rPr>
                <w:rFonts w:ascii="Cambria Math" w:hAnsi="Cambria Math" w:cs="Cambria Math"/>
                <w:sz w:val="20"/>
                <w:szCs w:val="20"/>
                <w:lang w:eastAsia="ru-RU"/>
              </w:rPr>
              <w:t>⁴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Ом∙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¹</w:t>
            </w:r>
            <w:r w:rsidRPr="00B12B16">
              <w:rPr>
                <w:rFonts w:ascii="Cambria Math" w:hAnsi="Cambria Math" w:cs="Cambria Math"/>
                <w:sz w:val="20"/>
                <w:szCs w:val="20"/>
                <w:vertAlign w:val="superscript"/>
                <w:lang w:eastAsia="ru-RU"/>
              </w:rPr>
              <w:t>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Ом·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Диэлектрическая проницаемость при 50 Гц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Диэлектрическая проницаемость при 50 Гц должна быть &lt; 3,6.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57DC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Электрическая прочность при 20 °C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Электрическая прочность при 20 °C должна быть более 10 МВ/м.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МВ/м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24 часа при 20 °C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24 часа при 20 °C должно быть до 0,5 %.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 масляные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Краски масляные должны применяться для наружных и внутренних отделочных работ (за исключением окраски полов) и для окраски металлических и деревянных изделий.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01389D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Краски масляные применяются для наружных и внутренних отделочных работ (за исключением окраски полов) и для окраски металлических и деревянных изделий.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Цвет: кремовый, красно-коричневый, темно-серый.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кремовый, красно-коричневый, темно-серый.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=(20±2) ̊С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=(20±2) ̊С, ч: не более 24.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пленки при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=(20±2) ̊С к статическому воздействию воды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Стойкость пленки при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=(20±2) ̊С к статическому воздействию воды, ч: не менее 0,5.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806FBC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краски по вискозиметру типа ВЗ-246 (или ВЗ-4) при температуре (20,0±0,5) 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краски по вискозиметру типа ВЗ-246 (или ВЗ-4) при температуре (20,0±0,5) 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с: от 65 до 140.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Укрывистость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не более 210 г/м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Кремовый – 210</w:t>
            </w:r>
          </w:p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красно-коричневый – 50</w:t>
            </w:r>
          </w:p>
          <w:p w:rsidR="008131CC" w:rsidRPr="00B12B16" w:rsidRDefault="008131CC" w:rsidP="00806FBC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темно-серый – 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светостойкость пленки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Условная светостойкость пленки,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не менее 2.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пленкообразующего вещества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пленкообразующего вещества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%: 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22.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летучего вещества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летучего вещества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%: 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более 12.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краски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 краски: 55-240 г/м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Олифа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Марка должна быть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 ПВ.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 по йодометрической шкале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 по йодометрической шкале должен быть не более 1100.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мг·J2/100 см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(или ВЗ-4) с диаметром сопла 4 мм при температуре (20±0,5) 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(или ВЗ-4) с диаметром сопла 4 мм при температуре (20±0,5) 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должна быть не более 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Кислотное число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Кислотное число должно быть не более 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мг·КОН/г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нелетучих веществ должна быть в диапазоне 54,5-55,5.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Отстой по объему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Отстой по объему должен быть не более 1.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Растворитель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Растворитель должен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уайт-спирит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нефрас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С4-155/200);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нефрас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С4-150/200.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Уайт-спирит (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нефрас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С4-155/200)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вспышки в закрытом тигле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Температура вспышки в закрытом тигле должна быть не менее 32.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 ± 2) °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высыхания до степени 3 при температуре (20±2) °С должно быть от 18.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Сырье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используемое для производства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Сырье, используемое для производства должно быть: масло льняное техническое; масло виноградное техническое; масло конопляное; масло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сафлоровое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масло виноградное техническое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самовоспламенения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самовоспламенения должна быть не менее 244.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вспышки в закрытом тигле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вспышки в закрытом тигле должна быть не более 35.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СВЕТИЛЬНИКИ ДЛЯ ЛАМП НАКАЛИВАНИЯ, БРА С КОЛИЧЕСТВОМ ЛАМП: ДО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по ТЗ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СВЕТИЛЬНИКИ ДЛЯ ЛАМП НАКАЛИВАНИЯ, ЛЮСТРЫ И ПОДВЕСЫ С КОЛИЧЕСТВОМ ЛАМП: ДО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по ТЗ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СВЕТИЛЬНИКИ С ЛЮМИНЕСЦЕНТНЫМИ ЛАМПАМИ, СВЕТИЛЬНИ</w:t>
            </w:r>
            <w:r w:rsidRPr="00B12B16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lastRenderedPageBreak/>
              <w:t>К В ПОДВЕСНЫХ ПОТОЛКАХ, УСТАНАВЛИВАЕМЫЙ НА ПОДВЕСКАХ, С КОЛИЧЕСТВОМ ЛАМП В СВЕТИЛЬНИКЕ ДО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 Страна происхож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по ТЗ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Ламинированной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напольное покрытие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862FC2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древесноволокнистая плита сухого способа производства или плита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моноструктурная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облицованных пленками на основе термореактивных полимеров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7657C8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плита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моноструктурная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облицованн</w:t>
            </w:r>
            <w:r w:rsidR="007657C8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пленками на основе термореактивных полимеров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5 до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 поверхностного слоя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≥1000 ≤2000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поверхностного слоя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175 ниже 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 нагрузки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32 не более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Устойчивость покрытия к истиранию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АС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более АС6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АС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Устойчивость покрытия к </w:t>
            </w:r>
            <w:proofErr w:type="spell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пятнообразованию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Изменение внешнего вида не допускаются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Изменение внешнего вида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Сигаретостойкость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Изменение внешнего вида не допускаются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3087C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Изменение внешнего вида 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Разбухание по толщине за 24 часа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≥0 ≤18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Максимальная прямоугольность элемента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≥0 ≤0,2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Максимальная прямолинейность кромок поверхностного слоя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≥0 ≤0,33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Покоробленность</w:t>
            </w:r>
            <w:proofErr w:type="spell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поверхности элемента по длине вогнутая/выпуклая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≤0,5/≥0 ≤1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FC7177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Выпуклая –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Покоробленность</w:t>
            </w:r>
            <w:proofErr w:type="spell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поверхности элемента по ширине вогнутая/выпуклая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≤0,15/≤0,2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Выпуклая – 0,2</w:t>
            </w:r>
          </w:p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Зазор между соединенными элементами средний/максимальный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≤0,15/ ≤0,2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617B20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Средний – 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Различие по высоте между соединенными элементами среднее/максимальное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≤0,1/ ≤0,15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Среднее – 0,1</w:t>
            </w:r>
          </w:p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Удельное сопротивление нормальному отрыву покрытия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Гипсокартонный лист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обычный (ГКЛ) или влагостойкий (ГКЛВ)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обычный (ГКЛ)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или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продольной кромки листа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прямая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утоненная с лицевой стороны или полукруглая с лицевой стороны или полукруглая и утоненная с лицевой стороны или закругленная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прямая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≥2000 ≤4000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599 до 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12 до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Масса 1 м²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Разрушающая нагрузка на прочность при изгибе  при постоянном пролете (l 350 мм) для поперечных образцов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50 менее 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Разрушающая нагрузка на прочность при изгибе  при постоянном пролете (l 350 мм) для продольных образцов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110 до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Разрушающая нагрузка при испытании листов на прочность при изгибе при переменном пролете (l 40s, где - s номинальная толщина листа в миллиметрах) продольных образцов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399 ниже 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Разрушающая нагрузка при испытании листов на прочность при изгибе при переменном пролете (l 40s, где - s номинальная толщина листа в миллиметрах)  поперечных образцов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≥0 ≤1000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Прогиб для поперечных образцов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≥0 ≤2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Прогиб для продольных образцов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≥0 ≤2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Профиль направляющий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12B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Кнауф</w:t>
            </w:r>
            <w:proofErr w:type="spellEnd"/>
            <w:r w:rsidRPr="00B12B1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ПН-2</w:t>
            </w:r>
          </w:p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Профиль должен иметь П-образную форму и служить в качестве основания для стоечных профилей, а также для устройства перемычек между ними в каркасах перегородок и облицовок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7241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Профиль имеет П-образную форму и служит в качестве основания для стоечных профилей, а также для устройства перемычек между ними в каркасах перегородок и облицовок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Диаметр отверстий в стенке профиля, предназначенного для установки дюбелей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8 не более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49 до 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2999 до 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30 менее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Профиль стоечный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1"/>
              <w:shd w:val="clear" w:color="auto" w:fill="FFFFFF"/>
              <w:spacing w:before="75" w:after="300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B12B1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Кнауф</w:t>
            </w:r>
            <w:proofErr w:type="spellEnd"/>
            <w:r w:rsidRPr="00B12B1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ПС-4</w:t>
            </w:r>
          </w:p>
          <w:p w:rsidR="008131CC" w:rsidRPr="00B12B16" w:rsidRDefault="008131CC" w:rsidP="002D7E34">
            <w:pPr>
              <w:ind w:left="-108" w:right="-108"/>
              <w:rPr>
                <w:sz w:val="18"/>
                <w:szCs w:val="18"/>
              </w:rPr>
            </w:pPr>
          </w:p>
          <w:p w:rsidR="008131CC" w:rsidRPr="00B12B16" w:rsidRDefault="008131CC" w:rsidP="002D7E34">
            <w:pPr>
              <w:ind w:left="-108" w:right="-108"/>
              <w:rPr>
                <w:sz w:val="18"/>
                <w:szCs w:val="18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Профиль должен иметь С-образную форму и служить в качестве вертикальных стоек каркасов, предназначенных для перегородок и облицовок на основе ГКЛ. Монтироваться 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должен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паре с соответствующим по типоразмеру направляющим профилем.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7241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Профиль имеет С-образную форму и служит в качестве вертикальных стоек каркасов, предназначенных для перегородок и облицовок на основе ГКЛ. Монтируется в паре с соответствующим по типоразмеру направляющим профилем.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пар отверстий на стенке профиля для монтажа электропроводок внутри перегородок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Диаметр отверстий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50 менее 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3000 не более 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39 до 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Комплектующие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 подвесным потолкам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алюминий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3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Плита акустическая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Минераловолокно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Минераловолокно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3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Влогостойкость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59 ниже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EA543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Светоотражение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75 до 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EA543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серыми вкраплениями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серыми вкраплениями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≥600 ≤650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9 до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EA543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Светильник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Светильник должен быть из цельнометаллического сварного корпуса из листовой стали, квадратной формы покрытый белой порошковой краской. Внутри корпуса должна быть установлена пускорегулирующая аппаратура. 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Должен быть оснащен опаловым </w:t>
            </w:r>
            <w:proofErr w:type="spell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рассеивателем</w:t>
            </w:r>
            <w:proofErr w:type="spell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ПММА в металлической рамке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EA543B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Светильник из цельнометаллического сварного корпуса из листовой стали, квадратной формы покрытый белой порошковой краской. Внутри корпуса установлена пускорегулирующая аппаратура. 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Оснащен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опаловым </w:t>
            </w: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рассеивателем</w:t>
            </w:r>
            <w:proofErr w:type="spell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из ПММА в металлической рамке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 установки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Потолочный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Потолочный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светильника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общего освещения общественных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3087C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общего освещения общественных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270 до 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575 менее 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70 до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Мощность источника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18 не более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источников света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 до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Масса светильника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 до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Вентили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присоединения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присоединения: фланцевые; муфтовые.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фланцевые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 герметичности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Класс герметичности: В; 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Давление условное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Давление условное: &gt;32 кгс/см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875E1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Максимальная температура рабочей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Максимальная температура рабочей среды: &lt;460 </w:t>
            </w:r>
            <w:r w:rsidRPr="00B12B16">
              <w:rPr>
                <w:rFonts w:ascii="Cambria Math" w:hAnsi="Cambria Math" w:cs="Cambria Math"/>
                <w:sz w:val="20"/>
                <w:szCs w:val="20"/>
                <w:lang w:eastAsia="ru-RU"/>
              </w:rPr>
              <w:t>⁰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 среда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Рабочая среда должна быть: вода, пар, неагрессивные среды.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вода, пар, неагрессивные среды.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Материал корпуса: сталь; чугун.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чугун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Привод: ручной или электронный.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ручной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Длина: &gt;100 мм. Высота: &gt;100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875E1B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Длина: 200 мм. Высота: 208 мм.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Масса: &lt;50 кг.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D17DCC" w:rsidP="00D17DCC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Максимально допустимые значения протечек при испытании водой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Максимально допустимые значения протечек при испытании водой: не более 0,0018 см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/мин х DN.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552F6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Максимально допустимые значения протечек при испытании водой: 0,0006 см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/мин х DN.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Подводка гибкая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Давление рабочее МПа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Давление рабочее МПа: &gt;1,0.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Среда рабочая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Среда рабочая: вода.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Среда рабочая: 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рабочей среды наибольшая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Температура рабочей среды наибольшая &gt;: +55 </w:t>
            </w:r>
            <w:r w:rsidRPr="00B12B16">
              <w:rPr>
                <w:rFonts w:ascii="Cambria Math" w:hAnsi="Cambria Math" w:cs="Cambria Math"/>
                <w:sz w:val="20"/>
                <w:szCs w:val="20"/>
                <w:lang w:eastAsia="ru-RU"/>
              </w:rPr>
              <w:t>⁰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D1C57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Температура рабочей среды наибольшая: +75 </w:t>
            </w:r>
            <w:r w:rsidRPr="00B12B16">
              <w:rPr>
                <w:rFonts w:ascii="Cambria Math" w:hAnsi="Cambria Math" w:cs="Cambria Math"/>
                <w:sz w:val="18"/>
                <w:szCs w:val="18"/>
                <w:lang w:eastAsia="ru-RU"/>
              </w:rPr>
              <w:t>⁰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Cambria Math" w:hAnsi="Cambria Math" w:cs="Cambria Math"/>
                <w:sz w:val="16"/>
                <w:szCs w:val="16"/>
                <w:lang w:eastAsia="ru-RU"/>
              </w:rPr>
              <w:t>⁰</w:t>
            </w: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Присоединение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Присоединение: гайка-гайка или гайка-штуцер.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D1C57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Присоединение: гайка-гайка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применима для присоединения арматуры или агрегатов при выполнении сантехнических работ.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D1C57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Применима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для присоединения арматуры при выполнении сантехнических работ.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Диаметр внутренний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Диаметр внутренний,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3-8.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Цвет: черный или серый.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черный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 подводки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Длина подводки: 500-1000 мм.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Масса: менее 0,5 кг.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Унитазы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Унитазы должны быть с характеристиками: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5378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Покрыты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должны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цветной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;б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глазурью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белой глазурью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Откол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допускается; допускается на ребрах, прилегающих к стене и полу глубиной не больше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Деформация в местах присоединения смывного бачка резинкой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2,2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Внутренняя поверхность сифона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без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засорки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без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засорки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Коробление днища бачка в зоне, предназначенной для установки спускной арматуры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превышать 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Выплавки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допускаются; допускаются диаметром до 2мм в количестве не превышающим 3шт.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Прочность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унитазы должны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механически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ермически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прочные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Унитазы механически, термически прочные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Деформация поверхности полочки в зоне монтажных отверстий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Полезный объем смывного бачка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менее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Посечки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смывных бачках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допускаются общей длиной более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CA139B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отсутствуют общей длиной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Сорт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1;2;3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Оттенок основного цвета, матовость, подтеки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допускаются, если не ухудшают внешний вид; не допускаются на видимых поверхностях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отсутствуют на видимых поверхностях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Прыщи и пузыри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допускаются; допускаются не более 3шт. диаметром до 2мм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Выдерживаемая нагрузка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Общее число допустимых дефектов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Глазурь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термически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,х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имически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стойкая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термически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,х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имически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стойкая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Материал изготовления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фарфор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олуфарфор;фаянс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полуфарфор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Плешинки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допускаются; не допускаются общей площадью более 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отсутствуют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Отклонение от горизонтальной верхней поверхности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недолжно превышать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Деформация наружной поверхности днища бачка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Волнистость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допускается;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недопускается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02C7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Засорка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допускается; не допускается общей площадью более 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Коробление в плоскости, прилегающей к полу и в плоскости сидения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более 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Дефекты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унитазы не должны иметь сквозных видимых, невидимых трещин, холодного треска,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02C79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унитазы не имеют сквозных видимых, невидимых трещин, холодного треска, </w:t>
            </w:r>
            <w:proofErr w:type="spell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Коробление нижней поверхности крышки и верхней поверхности корпуса бачка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Вскипание глазури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допускается; не допускается общей площадью более 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Остеклованные места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допускаются общей площадью более 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Присутствуют общей площадью 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Сиденье в комплекте с унитазом должно быть с характеристиками: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5378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сиденья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должен перекрывать контур смывного кольца на более чем 5 мм с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внутренней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нешней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стороны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02C79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перекрывает контур смывного кольца на 6 мм с внутренней, внешней стороны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Лицевая поверхность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должна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ровной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ладкой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02C79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ровная, гладкая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лицевой поверхности  дефекты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допускаются трещины, наплывы, вздутия, заусенцы,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облой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месту разъема формы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3087C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отсутствуют трещины, наплывы, вздутия, заусенцы,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облой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месту разъема формы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Проворачивание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сиденье должно легко поворачиваются на осях арматуры крепления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02C79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сиденье легко </w:t>
            </w:r>
            <w:proofErr w:type="spell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поворачивется</w:t>
            </w:r>
            <w:proofErr w:type="spell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осях арматуры 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Амортизаторы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сиденье не должно иметь менее 4 резиновых амортизаторов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02C79">
            <w:pPr>
              <w:pStyle w:val="a3"/>
              <w:ind w:left="-7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сиденье имеет 4 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резиновых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амортизатора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Отклонение от плоскостности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быть более 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Резьба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пластмассовых болтах, винтах, гайках должна быть полного профиля без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сорванных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;н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едооформленных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ниток, обеспечивать возможность свинчивания деталей вручную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91B69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пластмассовых болтах, винтах, гайках полного профиля без сорванных и недооформленных ниток, обеспечивает возможность свинчивания деталей вручную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Нагрузка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сиденье в сборе должно выдерживать без разрушения и растрескивания вертикальную нагрузку 120кгс, а также же вертикальную нагрузку 80кгс, приложенную эксцентрично к одной стороне относительно плоскости симметрии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91B69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сиденье в сборе выдерживает без разрушения и растрескивания вертикальную нагрузку 120кгс, а также же вертикальную нагрузку 80кгс, приложенную эксцентрично к одной стороне относительно плоскости симметрии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Стойкость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сиденье в сборе должно выдерживать без разрушения, растрескивания, поломки арматуры крепления и амортизаторов 25000 свободных падений на горизонтальную плоскость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6E7590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сиденье в сборе выдерживает без разрушения, растрескивания, поломки арматуры крепления и амортизаторов 25000 свободных падений на горизонтальную плоскость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Бачки смывные в комплекте с унитазом должны быть с характеристиками: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Конструкция смывной трубы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обеспечивать возможность установки без демонтажа смывного бачка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64F6C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обеспечивает возможность установки без демонтажа смывного бачка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Спускная арматура после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заполнения бачка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должна обеспечивать герметичное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запирание спускного отверстия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64F6C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обеспечивает герметичное 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запирание спускного отверстия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Наполнительная арматура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обеспечивать регулировку уровня воды в бачке без применения специального инструмента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64F6C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обеспечивает регулировку уровня воды в бачке без применения специального инструмента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Установленная безотказная наработка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быть менее 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циклов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Средний расход воды на смыв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от 1,6 до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64F6C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бачка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должен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низкорасполагаемый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среднерасполагаемый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высокорасполагаемый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низкорасполагаемый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Полезный объем смывного бачка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менее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Наполнительная арматура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должна допускать брызг, выходящих за пределы бачка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364F6C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допускает брызг, выходящих за пределы бачка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воды в бачке при переливе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превышать уровень перелива более чем на 15 мм, а расстояние от максимально возможного уровня воды в бачке до края наиболее низко расположенного отверстия в стенке корпуса бачка не должно быть менее 15мм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662B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превышает уровень перелива на 15 мм, а расстояние от максимально возможного уровня воды в бачке до края наиболее низко расположенного отверстия в стенке корпуса бачка – 15мм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Подсос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через наполнительную арматуру не должно происходить подсоса воды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бачка в водопроводную сеть при падении в ней давления на уровень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662B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через наполнительную арматуру не происходит подсоса воды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бачка в водопроводную сеть при падении в ней давления на уровень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Усилие воздействия на ручку пускового устройства для спуска воды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превышать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662B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Присоединение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должно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;б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оковое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0272E0" w:rsidP="00D662B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боковое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воды в бачке, соответствующий полезному объему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должен быть расположен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более 18 ниже уровня перелива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662B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20 ниже уровня перелива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 бачка в сборе с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наполнительной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спускной арматурной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менее 150000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662B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циклов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Самопроизвольная регулировка при эксплуатации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662B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шума бачка при работе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превышать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662B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дБА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Высота установки от уровня пола до днища бачка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до 1900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662B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Перелив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обеспечивать расход воды более 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662B2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обеспечивает расход воды 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Герметичность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бачок должен быть герметичным при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открытой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акрытой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спускной арматуре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662B2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бачок герметичен при открытой, закрытой спускной арматуре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Спуск воды из бачка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происходить после однократного воздействия на ручку пускового устройства продолжительностью не более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D662B2">
            <w:pPr>
              <w:pStyle w:val="a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происходит после однократного воздействия на ручку пускового устройства продолжительностью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Наружный диаметр присоединяемого к унитазу конца смывной трубы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должен быть менее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Детали и узлы пускового устройства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должны выдерживать нагрузку менее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EC40C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выдерживают нагрузку </w:t>
            </w:r>
            <w:r w:rsidR="00EC40CA"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Детали наполнительной арматуры находящиеся под давлением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должны быть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прочными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ерметичными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испытании давлением свыше 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F74F1D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прочные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герметичные при испытании давлением 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Полый поплавок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должен быть герметичным при испытании давлением не менее 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F74F1D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герметичен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при испытании давлением 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МПа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Лампа люминесцентная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</w:t>
            </w: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Номинальные размеры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600х38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F74F1D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600х38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Номинальные размеры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1200х38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F74F1D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1200х38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Частота, 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Гц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50/60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F74F1D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Гц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Внутреннее помещений освещение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F74F1D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Внутреннее </w:t>
            </w: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стартера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F74F1D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Цветность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Белая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F74F1D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Белая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DF1AB5">
        <w:trPr>
          <w:gridAfter w:val="2"/>
          <w:wAfter w:w="1936" w:type="dxa"/>
          <w:trHeight w:val="415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Объективное эффективное </w:t>
            </w:r>
          </w:p>
          <w:p w:rsidR="008131CC" w:rsidRPr="00B12B16" w:rsidRDefault="008131CC" w:rsidP="00DF1AB5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напряжение  на лампе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менее 58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F74F1D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DF1AB5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световой поток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880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A659B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лм 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службы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10000ч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D3087C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10000ч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6B2B7E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тип цоколя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G13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D3087C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G13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6B2B7E">
        <w:trPr>
          <w:gridAfter w:val="2"/>
          <w:wAfter w:w="1936" w:type="dxa"/>
          <w:trHeight w:val="69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Номинальный ток </w:t>
            </w:r>
          </w:p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(рабочий, предварительного подогрева)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F74F1D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0,37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6B2B7E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Объективная мощность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более  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1390"/>
        </w:trPr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Стабильность светового потока после 2000 ч </w:t>
            </w:r>
          </w:p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горения,  после 70%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номинальнойпродолжительност</w:t>
            </w:r>
            <w:proofErr w:type="spellEnd"/>
          </w:p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горения   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менее  70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384BB1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Стеклообои</w:t>
            </w:r>
            <w:proofErr w:type="spellEnd"/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ГОСТ Р 52805-2007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2D7E34">
            <w:pPr>
              <w:pStyle w:val="a3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Страна происхождени</w:t>
            </w:r>
            <w:proofErr w:type="gramStart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B12B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Должны быть однослойные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однослойные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Номинальная длина полотна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стеклообоев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рулоне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должна быть не менее 25,0  и не более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796D7F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Отклонение от номинальной длины полотна </w:t>
            </w: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стеклообоев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рулоне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должно быть более ±0,75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Пожаробезопасность (классы)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Стеклообои</w:t>
            </w:r>
            <w:proofErr w:type="spell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должны иметь группу горючести Г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ГОСТ 30244-94, воспламеняемости - В1 по ГОСТ 30402-96, токсичность продуктов горения - не выше Т1 и дымообразующую способность - не выше Д1 по ГОСТ 12.1.044-89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796D7F">
            <w:pPr>
              <w:pStyle w:val="a3"/>
              <w:ind w:left="-7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Стеклообои</w:t>
            </w:r>
            <w:proofErr w:type="spell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имеют группу горючести Г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ГОСТ 30244-94, воспламеняемости - В1 по ГОСТ 30402-96, токсичность продуктов горения - Т1 и дымообразующую способность - Д1 по ГОСТ 12.1.044-89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службы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менее 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Масса 1 м</w:t>
            </w:r>
            <w:proofErr w:type="gramStart"/>
            <w:r w:rsidRPr="00B12B1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полотна обоев в рулоне (плотность)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Белизна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Массовая доля веществ, удаляемых при прокаливании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20.0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Отклонение по ширине полотна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должно превышать 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B12B16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Степень повреждения по длине  и по массе при определении группы горючести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D71D09" w:rsidTr="00C64B84">
        <w:trPr>
          <w:gridAfter w:val="2"/>
          <w:wAfter w:w="1936" w:type="dxa"/>
          <w:trHeight w:val="2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B12B16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Критическая поверхностная плотность теплового потока при определении группы по воспламеняемости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9F5DE0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≥35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B12B16" w:rsidRDefault="008131CC" w:rsidP="00BD41C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1CC" w:rsidRPr="00D71D09" w:rsidRDefault="008131CC" w:rsidP="009F5DE0">
            <w:pPr>
              <w:pStyle w:val="a3"/>
              <w:ind w:left="-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кВт/м</w:t>
            </w:r>
            <w:proofErr w:type="gramStart"/>
            <w:r w:rsidRPr="00B12B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CC" w:rsidRPr="00D71D09" w:rsidRDefault="008131CC" w:rsidP="009F5D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CC" w:rsidRPr="00D71D09" w:rsidTr="00EC40CA">
        <w:trPr>
          <w:gridBefore w:val="1"/>
          <w:wBefore w:w="269" w:type="dxa"/>
          <w:trHeight w:val="300"/>
        </w:trPr>
        <w:tc>
          <w:tcPr>
            <w:tcW w:w="11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131CC" w:rsidRPr="00D71D09" w:rsidRDefault="008131CC" w:rsidP="009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31CC" w:rsidRPr="00D71D09" w:rsidRDefault="008131CC" w:rsidP="009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1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31CC" w:rsidRPr="00D71D09" w:rsidRDefault="008131CC" w:rsidP="009F5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1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33D94" w:rsidRDefault="00827346" w:rsidP="00EC40CA">
      <w:pPr>
        <w:rPr>
          <w:rFonts w:ascii="Times New Roman" w:hAnsi="Times New Roman" w:cs="Times New Roman"/>
          <w:sz w:val="20"/>
          <w:szCs w:val="20"/>
        </w:rPr>
      </w:pPr>
      <w:r w:rsidRPr="00827346">
        <w:rPr>
          <w:rFonts w:ascii="Times New Roman" w:hAnsi="Times New Roman" w:cs="Times New Roman"/>
          <w:sz w:val="20"/>
          <w:szCs w:val="20"/>
        </w:rPr>
        <w:t xml:space="preserve">При отсутствии указания на страну происхождения считать страна происхождения – </w:t>
      </w:r>
      <w:r w:rsidR="00AA334C">
        <w:rPr>
          <w:rFonts w:ascii="Times New Roman" w:hAnsi="Times New Roman" w:cs="Times New Roman"/>
          <w:sz w:val="20"/>
          <w:szCs w:val="20"/>
        </w:rPr>
        <w:t>Р</w:t>
      </w:r>
      <w:bookmarkStart w:id="0" w:name="_GoBack"/>
      <w:bookmarkEnd w:id="0"/>
      <w:r w:rsidRPr="00827346">
        <w:rPr>
          <w:rFonts w:ascii="Times New Roman" w:hAnsi="Times New Roman" w:cs="Times New Roman"/>
          <w:sz w:val="20"/>
          <w:szCs w:val="20"/>
        </w:rPr>
        <w:t>оссийская Федерация</w:t>
      </w:r>
    </w:p>
    <w:p w:rsidR="00C457D6" w:rsidRPr="00827346" w:rsidRDefault="00C457D6" w:rsidP="00EC40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товар является новым, и имеет все необходимые сертификаты, паспорта качества, предусмотренные нормативной документацией.</w:t>
      </w:r>
    </w:p>
    <w:sectPr w:rsidR="00C457D6" w:rsidRPr="00827346" w:rsidSect="003667E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7E6"/>
    <w:rsid w:val="0001389D"/>
    <w:rsid w:val="000272E0"/>
    <w:rsid w:val="0004323B"/>
    <w:rsid w:val="000535AC"/>
    <w:rsid w:val="00097A8B"/>
    <w:rsid w:val="000B317F"/>
    <w:rsid w:val="000D0A27"/>
    <w:rsid w:val="000D1701"/>
    <w:rsid w:val="000F02F1"/>
    <w:rsid w:val="000F4AA1"/>
    <w:rsid w:val="000F74CC"/>
    <w:rsid w:val="001330F1"/>
    <w:rsid w:val="001743A3"/>
    <w:rsid w:val="00176317"/>
    <w:rsid w:val="00182AF8"/>
    <w:rsid w:val="001A1CB7"/>
    <w:rsid w:val="001D06D9"/>
    <w:rsid w:val="001D6B7F"/>
    <w:rsid w:val="00201068"/>
    <w:rsid w:val="00216852"/>
    <w:rsid w:val="00222A43"/>
    <w:rsid w:val="002239FE"/>
    <w:rsid w:val="00226C3D"/>
    <w:rsid w:val="00257DC1"/>
    <w:rsid w:val="0026705D"/>
    <w:rsid w:val="00274076"/>
    <w:rsid w:val="00277FD1"/>
    <w:rsid w:val="002B230C"/>
    <w:rsid w:val="002B53F2"/>
    <w:rsid w:val="002C21D6"/>
    <w:rsid w:val="002D0E3D"/>
    <w:rsid w:val="002D7E34"/>
    <w:rsid w:val="002F4A47"/>
    <w:rsid w:val="002F7AAC"/>
    <w:rsid w:val="00302C79"/>
    <w:rsid w:val="00313EF6"/>
    <w:rsid w:val="00335651"/>
    <w:rsid w:val="00340DFD"/>
    <w:rsid w:val="003552F6"/>
    <w:rsid w:val="00364F6C"/>
    <w:rsid w:val="003667E6"/>
    <w:rsid w:val="00372AD6"/>
    <w:rsid w:val="00384BB1"/>
    <w:rsid w:val="00397141"/>
    <w:rsid w:val="003B3F9D"/>
    <w:rsid w:val="003B757D"/>
    <w:rsid w:val="003C2ACE"/>
    <w:rsid w:val="003E5572"/>
    <w:rsid w:val="00405ACB"/>
    <w:rsid w:val="00411216"/>
    <w:rsid w:val="004452E0"/>
    <w:rsid w:val="00445ED8"/>
    <w:rsid w:val="00452D39"/>
    <w:rsid w:val="004666D0"/>
    <w:rsid w:val="004833BA"/>
    <w:rsid w:val="004866F1"/>
    <w:rsid w:val="004D2C35"/>
    <w:rsid w:val="004E4FBF"/>
    <w:rsid w:val="004F0619"/>
    <w:rsid w:val="00500A29"/>
    <w:rsid w:val="005158EE"/>
    <w:rsid w:val="00534824"/>
    <w:rsid w:val="005571C9"/>
    <w:rsid w:val="00583C84"/>
    <w:rsid w:val="00587F1E"/>
    <w:rsid w:val="00591E68"/>
    <w:rsid w:val="005955E7"/>
    <w:rsid w:val="005A483F"/>
    <w:rsid w:val="005C1886"/>
    <w:rsid w:val="005C4380"/>
    <w:rsid w:val="005E5574"/>
    <w:rsid w:val="006167AA"/>
    <w:rsid w:val="00617B20"/>
    <w:rsid w:val="006521DA"/>
    <w:rsid w:val="00657705"/>
    <w:rsid w:val="006757BE"/>
    <w:rsid w:val="00693B5D"/>
    <w:rsid w:val="00694947"/>
    <w:rsid w:val="006974DE"/>
    <w:rsid w:val="006A2BC4"/>
    <w:rsid w:val="006B2B7E"/>
    <w:rsid w:val="006D1C81"/>
    <w:rsid w:val="006D2C20"/>
    <w:rsid w:val="006E5011"/>
    <w:rsid w:val="006E7590"/>
    <w:rsid w:val="006F78E6"/>
    <w:rsid w:val="006F7EEE"/>
    <w:rsid w:val="007241E0"/>
    <w:rsid w:val="007341E8"/>
    <w:rsid w:val="00734260"/>
    <w:rsid w:val="00746D03"/>
    <w:rsid w:val="007535AD"/>
    <w:rsid w:val="00756068"/>
    <w:rsid w:val="007571FF"/>
    <w:rsid w:val="00761D21"/>
    <w:rsid w:val="007657C8"/>
    <w:rsid w:val="0078459D"/>
    <w:rsid w:val="00786332"/>
    <w:rsid w:val="00796D7F"/>
    <w:rsid w:val="007A092A"/>
    <w:rsid w:val="007A55FB"/>
    <w:rsid w:val="007B55A8"/>
    <w:rsid w:val="00806FBC"/>
    <w:rsid w:val="008131CC"/>
    <w:rsid w:val="00825D5B"/>
    <w:rsid w:val="00827346"/>
    <w:rsid w:val="00862234"/>
    <w:rsid w:val="00862FC2"/>
    <w:rsid w:val="00872DC3"/>
    <w:rsid w:val="00875E1B"/>
    <w:rsid w:val="008900A9"/>
    <w:rsid w:val="008979BB"/>
    <w:rsid w:val="008A3090"/>
    <w:rsid w:val="008A55EA"/>
    <w:rsid w:val="008C1252"/>
    <w:rsid w:val="008E255A"/>
    <w:rsid w:val="00901DC9"/>
    <w:rsid w:val="00933D94"/>
    <w:rsid w:val="00951A96"/>
    <w:rsid w:val="00991B69"/>
    <w:rsid w:val="009B1B56"/>
    <w:rsid w:val="009B7952"/>
    <w:rsid w:val="009C540B"/>
    <w:rsid w:val="009F1426"/>
    <w:rsid w:val="009F5DE0"/>
    <w:rsid w:val="009F63F4"/>
    <w:rsid w:val="00A01BC2"/>
    <w:rsid w:val="00A25048"/>
    <w:rsid w:val="00A30D41"/>
    <w:rsid w:val="00A4494D"/>
    <w:rsid w:val="00A57DD3"/>
    <w:rsid w:val="00A659B8"/>
    <w:rsid w:val="00A83439"/>
    <w:rsid w:val="00A85720"/>
    <w:rsid w:val="00A95786"/>
    <w:rsid w:val="00AA334C"/>
    <w:rsid w:val="00AA6A20"/>
    <w:rsid w:val="00AB4A73"/>
    <w:rsid w:val="00AC358B"/>
    <w:rsid w:val="00AE1A5F"/>
    <w:rsid w:val="00AF52E4"/>
    <w:rsid w:val="00AF6726"/>
    <w:rsid w:val="00B12B16"/>
    <w:rsid w:val="00B4760D"/>
    <w:rsid w:val="00B85810"/>
    <w:rsid w:val="00B935F5"/>
    <w:rsid w:val="00BC5FED"/>
    <w:rsid w:val="00BD41C8"/>
    <w:rsid w:val="00BE70B1"/>
    <w:rsid w:val="00C13FE5"/>
    <w:rsid w:val="00C2448A"/>
    <w:rsid w:val="00C35DCF"/>
    <w:rsid w:val="00C457D6"/>
    <w:rsid w:val="00C567A1"/>
    <w:rsid w:val="00C64B84"/>
    <w:rsid w:val="00C6666F"/>
    <w:rsid w:val="00C6779B"/>
    <w:rsid w:val="00C7531F"/>
    <w:rsid w:val="00C75EE0"/>
    <w:rsid w:val="00C83CC2"/>
    <w:rsid w:val="00C90198"/>
    <w:rsid w:val="00CA0CA4"/>
    <w:rsid w:val="00CA139B"/>
    <w:rsid w:val="00CA2DC7"/>
    <w:rsid w:val="00CA36BD"/>
    <w:rsid w:val="00CA4005"/>
    <w:rsid w:val="00CB53E2"/>
    <w:rsid w:val="00CF23FE"/>
    <w:rsid w:val="00D04F40"/>
    <w:rsid w:val="00D17DCC"/>
    <w:rsid w:val="00D22068"/>
    <w:rsid w:val="00D233E6"/>
    <w:rsid w:val="00D3087C"/>
    <w:rsid w:val="00D526B3"/>
    <w:rsid w:val="00D5437C"/>
    <w:rsid w:val="00D662B2"/>
    <w:rsid w:val="00D71D09"/>
    <w:rsid w:val="00D74CBA"/>
    <w:rsid w:val="00D76598"/>
    <w:rsid w:val="00D810CD"/>
    <w:rsid w:val="00DB46EA"/>
    <w:rsid w:val="00DB6E4E"/>
    <w:rsid w:val="00DD1C57"/>
    <w:rsid w:val="00DD66AA"/>
    <w:rsid w:val="00DF1AB5"/>
    <w:rsid w:val="00DF348C"/>
    <w:rsid w:val="00E00897"/>
    <w:rsid w:val="00E529ED"/>
    <w:rsid w:val="00E57BCB"/>
    <w:rsid w:val="00E65D14"/>
    <w:rsid w:val="00E72451"/>
    <w:rsid w:val="00E74E59"/>
    <w:rsid w:val="00E7619C"/>
    <w:rsid w:val="00E87ECB"/>
    <w:rsid w:val="00E97B46"/>
    <w:rsid w:val="00EA543B"/>
    <w:rsid w:val="00EA58D5"/>
    <w:rsid w:val="00EA5EE7"/>
    <w:rsid w:val="00EB5027"/>
    <w:rsid w:val="00EC40CA"/>
    <w:rsid w:val="00EC56BB"/>
    <w:rsid w:val="00EF6E60"/>
    <w:rsid w:val="00F066BF"/>
    <w:rsid w:val="00F16DC8"/>
    <w:rsid w:val="00F26D00"/>
    <w:rsid w:val="00F3787A"/>
    <w:rsid w:val="00F51BC8"/>
    <w:rsid w:val="00F6654C"/>
    <w:rsid w:val="00F74F1D"/>
    <w:rsid w:val="00F75378"/>
    <w:rsid w:val="00F804F4"/>
    <w:rsid w:val="00F8158B"/>
    <w:rsid w:val="00F96751"/>
    <w:rsid w:val="00FB4DDE"/>
    <w:rsid w:val="00FC3F81"/>
    <w:rsid w:val="00FC6783"/>
    <w:rsid w:val="00FC7177"/>
    <w:rsid w:val="00FE4D56"/>
    <w:rsid w:val="00FF0E62"/>
    <w:rsid w:val="00FF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6"/>
  </w:style>
  <w:style w:type="paragraph" w:styleId="1">
    <w:name w:val="heading 1"/>
    <w:basedOn w:val="a"/>
    <w:next w:val="a"/>
    <w:link w:val="10"/>
    <w:uiPriority w:val="9"/>
    <w:qFormat/>
    <w:rsid w:val="003C2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3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7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33BA"/>
  </w:style>
  <w:style w:type="character" w:styleId="a4">
    <w:name w:val="Intense Emphasis"/>
    <w:basedOn w:val="a0"/>
    <w:uiPriority w:val="21"/>
    <w:qFormat/>
    <w:rsid w:val="00D810CD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33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1330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330F1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133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097A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3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7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33BA"/>
  </w:style>
  <w:style w:type="character" w:styleId="a4">
    <w:name w:val="Intense Emphasis"/>
    <w:basedOn w:val="a0"/>
    <w:uiPriority w:val="21"/>
    <w:qFormat/>
    <w:rsid w:val="00D810CD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33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1330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330F1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133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097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28</Pages>
  <Words>14511</Words>
  <Characters>82719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Стаст</cp:lastModifiedBy>
  <cp:revision>165</cp:revision>
  <cp:lastPrinted>2016-05-09T12:34:00Z</cp:lastPrinted>
  <dcterms:created xsi:type="dcterms:W3CDTF">2016-05-05T14:19:00Z</dcterms:created>
  <dcterms:modified xsi:type="dcterms:W3CDTF">2016-05-10T03:35:00Z</dcterms:modified>
</cp:coreProperties>
</file>