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ED" w:rsidRDefault="00B748C0" w:rsidP="00017FED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A11">
        <w:rPr>
          <w:rFonts w:ascii="Times New Roman" w:hAnsi="Times New Roman" w:cs="Times New Roman"/>
          <w:bCs/>
          <w:sz w:val="24"/>
          <w:szCs w:val="24"/>
        </w:rPr>
        <w:t>Работы, материалы (товары) и их параметры, нормативные требования</w:t>
      </w:r>
      <w:r w:rsidR="00D84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D84B82" w:rsidRPr="00017A11" w:rsidRDefault="00D84B82" w:rsidP="00017FED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Страна происхождения всех материалов и товаров – Россия.</w:t>
      </w:r>
    </w:p>
    <w:p w:rsidR="00017FED" w:rsidRPr="00017A11" w:rsidRDefault="00B748C0" w:rsidP="00AC6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Выполнение работ по содержанию зеленых насаждений и объектов цветочного оформления: у здания Администрации Дмитровского муниципального района</w:t>
      </w:r>
    </w:p>
    <w:p w:rsidR="000914F2" w:rsidRPr="00017A11" w:rsidRDefault="000914F2" w:rsidP="003E7C1B">
      <w:pPr>
        <w:jc w:val="center"/>
        <w:rPr>
          <w:sz w:val="24"/>
          <w:szCs w:val="24"/>
        </w:rPr>
      </w:pPr>
    </w:p>
    <w:p w:rsidR="001B2C1C" w:rsidRPr="00017A11" w:rsidRDefault="001B2C1C" w:rsidP="001B2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Подготовка почвы под цветники толщиной* 10-20 см, с подсыпкой планировочного и растительного грунтов.</w:t>
      </w:r>
    </w:p>
    <w:p w:rsidR="001B2C1C" w:rsidRPr="00017A11" w:rsidRDefault="001B2C1C" w:rsidP="001B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Растительный грунт по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53381-2009. Почвы и грунты. Грунты питательные. Технические условия. Массовая концентрация примесей токсичных элементов (валовое содержание и подвижные формы), в том числе отдельных элементов, мг/кг сухого вещества: Валовое содержание: – свинца 130,0; - кадмия 2,0; - ртути 2,1; - никеля 80,0; - мышьяка 10,0; - цинка 220,0; - меди 132,0; Подвижные формы: - свинца 6,0; - цинка 23,0; - меди 3,0; - никеля 4,0; - хрома (III) 6,0. Эффективная удельная активность естественных радионуклидов, Бк/кг сухого вещества</w:t>
      </w:r>
      <w:r w:rsidR="00017A11" w:rsidRPr="00017A11">
        <w:rPr>
          <w:rFonts w:ascii="Times New Roman" w:hAnsi="Times New Roman" w:cs="Times New Roman"/>
          <w:sz w:val="24"/>
          <w:szCs w:val="24"/>
        </w:rPr>
        <w:t>, 2</w:t>
      </w:r>
      <w:r w:rsidRPr="00017A11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1B2C1C" w:rsidRPr="00017A11" w:rsidRDefault="001B2C1C" w:rsidP="001B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Планировочный грунт (полевая земля) по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53381-2009. Почвы и грунты. Грунты питательные. Технически</w:t>
      </w:r>
      <w:r w:rsidR="00017A11" w:rsidRPr="00017A11">
        <w:rPr>
          <w:rFonts w:ascii="Times New Roman" w:hAnsi="Times New Roman" w:cs="Times New Roman"/>
          <w:sz w:val="24"/>
          <w:szCs w:val="24"/>
        </w:rPr>
        <w:t xml:space="preserve">е условия. Объемная масса, </w:t>
      </w:r>
      <w:proofErr w:type="gramStart"/>
      <w:r w:rsidR="00017A11" w:rsidRPr="0001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7A11" w:rsidRPr="00017A11">
        <w:rPr>
          <w:rFonts w:ascii="Times New Roman" w:hAnsi="Times New Roman" w:cs="Times New Roman"/>
          <w:sz w:val="24"/>
          <w:szCs w:val="24"/>
        </w:rPr>
        <w:t>/см</w:t>
      </w:r>
      <w:r w:rsidR="00017A11" w:rsidRPr="00017A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A1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1,</w:t>
      </w:r>
      <w:r w:rsidR="00017A11" w:rsidRPr="00017A11">
        <w:rPr>
          <w:rFonts w:ascii="Times New Roman" w:hAnsi="Times New Roman" w:cs="Times New Roman"/>
          <w:sz w:val="24"/>
          <w:szCs w:val="24"/>
        </w:rPr>
        <w:t>3</w:t>
      </w:r>
      <w:r w:rsidRPr="00017A11">
        <w:rPr>
          <w:rFonts w:ascii="Times New Roman" w:hAnsi="Times New Roman" w:cs="Times New Roman"/>
          <w:sz w:val="24"/>
          <w:szCs w:val="24"/>
        </w:rPr>
        <w:t>. Плотность твердой фазы</w:t>
      </w:r>
      <w:r w:rsidR="00017A11"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7A11" w:rsidRPr="0001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7A11" w:rsidRPr="00017A11">
        <w:rPr>
          <w:rFonts w:ascii="Times New Roman" w:hAnsi="Times New Roman" w:cs="Times New Roman"/>
          <w:sz w:val="24"/>
          <w:szCs w:val="24"/>
        </w:rPr>
        <w:t>/см</w:t>
      </w:r>
      <w:r w:rsidR="00017A11" w:rsidRPr="00017A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A1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2,6. Пористость, %</w:t>
      </w:r>
      <w:r w:rsidR="00017A11" w:rsidRPr="00017A11">
        <w:rPr>
          <w:rFonts w:ascii="Times New Roman" w:hAnsi="Times New Roman" w:cs="Times New Roman"/>
          <w:sz w:val="24"/>
          <w:szCs w:val="24"/>
        </w:rPr>
        <w:t>, 5</w:t>
      </w:r>
      <w:r w:rsidRPr="00017A11">
        <w:rPr>
          <w:rFonts w:ascii="Times New Roman" w:hAnsi="Times New Roman" w:cs="Times New Roman"/>
          <w:sz w:val="24"/>
          <w:szCs w:val="24"/>
        </w:rPr>
        <w:t xml:space="preserve">0. Кислотность,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рНКС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="00017A1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017A11" w:rsidRPr="00017A11">
        <w:rPr>
          <w:rFonts w:ascii="Times New Roman" w:hAnsi="Times New Roman" w:cs="Times New Roman"/>
          <w:sz w:val="24"/>
          <w:szCs w:val="24"/>
        </w:rPr>
        <w:t>5</w:t>
      </w:r>
      <w:r w:rsidRPr="00017A11">
        <w:rPr>
          <w:rFonts w:ascii="Times New Roman" w:hAnsi="Times New Roman" w:cs="Times New Roman"/>
          <w:sz w:val="24"/>
          <w:szCs w:val="24"/>
        </w:rPr>
        <w:t>. Массовая концентрация примесей токсичных элементов (валовое содержание и подвижные формы), в том числе отдельных э</w:t>
      </w:r>
      <w:r w:rsidR="00017A11" w:rsidRPr="00017A11">
        <w:rPr>
          <w:rFonts w:ascii="Times New Roman" w:hAnsi="Times New Roman" w:cs="Times New Roman"/>
          <w:sz w:val="24"/>
          <w:szCs w:val="24"/>
        </w:rPr>
        <w:t>лементов, мг/кг сухого вещества</w:t>
      </w:r>
      <w:r w:rsidRPr="00017A11">
        <w:rPr>
          <w:rFonts w:ascii="Times New Roman" w:hAnsi="Times New Roman" w:cs="Times New Roman"/>
          <w:sz w:val="24"/>
          <w:szCs w:val="24"/>
        </w:rPr>
        <w:t xml:space="preserve">: Валовое содержание: – свинца 130,0; - кадмия 2,0; - ртути 2,1; - никеля 80,0; - мышьяка 10,0; - цинка 220,0; - меди 132,0; Подвижные формы: - свинца 6,0; - цинка 23,0; - меди 3,0; - никеля 4,0; - хрома (III) 6,0. Эффективная удельная активность естественных радионуклидов, Бк/кг сухого вещества, </w:t>
      </w:r>
      <w:r w:rsidR="00017A11" w:rsidRPr="00017A11">
        <w:rPr>
          <w:rFonts w:ascii="Times New Roman" w:hAnsi="Times New Roman" w:cs="Times New Roman"/>
          <w:sz w:val="24"/>
          <w:szCs w:val="24"/>
        </w:rPr>
        <w:t>2</w:t>
      </w:r>
      <w:r w:rsidRPr="00017A11">
        <w:rPr>
          <w:rFonts w:ascii="Times New Roman" w:hAnsi="Times New Roman" w:cs="Times New Roman"/>
          <w:sz w:val="24"/>
          <w:szCs w:val="24"/>
        </w:rPr>
        <w:t>00.</w:t>
      </w:r>
    </w:p>
    <w:p w:rsidR="000914F2" w:rsidRPr="00017A11" w:rsidRDefault="000914F2" w:rsidP="000914F2">
      <w:pPr>
        <w:spacing w:line="240" w:lineRule="auto"/>
        <w:jc w:val="center"/>
        <w:rPr>
          <w:sz w:val="24"/>
          <w:szCs w:val="24"/>
        </w:rPr>
      </w:pPr>
    </w:p>
    <w:p w:rsidR="003E7C1B" w:rsidRPr="00017A11" w:rsidRDefault="003E7C1B" w:rsidP="003E7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Посадка летников.</w:t>
      </w:r>
    </w:p>
    <w:p w:rsidR="00AC6D84" w:rsidRPr="00017A11" w:rsidRDefault="003E7C1B" w:rsidP="003E7C1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При посадке растений </w:t>
      </w:r>
      <w:r w:rsidR="00017A11" w:rsidRPr="00017A11">
        <w:rPr>
          <w:rFonts w:ascii="Times New Roman" w:hAnsi="Times New Roman" w:cs="Times New Roman"/>
          <w:sz w:val="24"/>
          <w:szCs w:val="24"/>
        </w:rPr>
        <w:t>выполняются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следующие требования: рассада </w:t>
      </w:r>
      <w:r w:rsidR="00017A11" w:rsidRPr="00017A11">
        <w:rPr>
          <w:rFonts w:ascii="Times New Roman" w:hAnsi="Times New Roman" w:cs="Times New Roman"/>
          <w:sz w:val="24"/>
          <w:szCs w:val="24"/>
        </w:rPr>
        <w:t>имеет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хорошо развитую наземную часть, равномерно облиственн</w:t>
      </w:r>
      <w:r w:rsidR="00017A11" w:rsidRPr="00017A11">
        <w:rPr>
          <w:rFonts w:ascii="Times New Roman" w:hAnsi="Times New Roman" w:cs="Times New Roman"/>
          <w:sz w:val="24"/>
          <w:szCs w:val="24"/>
        </w:rPr>
        <w:t>ая</w:t>
      </w:r>
      <w:r w:rsidRPr="00017A11">
        <w:rPr>
          <w:rFonts w:ascii="Times New Roman" w:hAnsi="Times New Roman" w:cs="Times New Roman"/>
          <w:sz w:val="24"/>
          <w:szCs w:val="24"/>
        </w:rPr>
        <w:t>, симметрично развит</w:t>
      </w:r>
      <w:r w:rsidR="00017A11" w:rsidRPr="00017A11">
        <w:rPr>
          <w:rFonts w:ascii="Times New Roman" w:hAnsi="Times New Roman" w:cs="Times New Roman"/>
          <w:sz w:val="24"/>
          <w:szCs w:val="24"/>
        </w:rPr>
        <w:t>ая</w:t>
      </w:r>
      <w:r w:rsidRPr="00017A11">
        <w:rPr>
          <w:rFonts w:ascii="Times New Roman" w:hAnsi="Times New Roman" w:cs="Times New Roman"/>
          <w:sz w:val="24"/>
          <w:szCs w:val="24"/>
        </w:rPr>
        <w:t>, не вытянут</w:t>
      </w:r>
      <w:r w:rsidR="00017A11" w:rsidRPr="00017A11">
        <w:rPr>
          <w:rFonts w:ascii="Times New Roman" w:hAnsi="Times New Roman" w:cs="Times New Roman"/>
          <w:sz w:val="24"/>
          <w:szCs w:val="24"/>
        </w:rPr>
        <w:t>ая</w:t>
      </w:r>
      <w:r w:rsidRPr="00017A11">
        <w:rPr>
          <w:rFonts w:ascii="Times New Roman" w:hAnsi="Times New Roman" w:cs="Times New Roman"/>
          <w:sz w:val="24"/>
          <w:szCs w:val="24"/>
        </w:rPr>
        <w:t xml:space="preserve">, в стадии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и цветения - не менее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1 цветк</w:t>
      </w:r>
      <w:r w:rsidR="001B2C1C" w:rsidRPr="00017A11">
        <w:rPr>
          <w:rFonts w:ascii="Times New Roman" w:hAnsi="Times New Roman" w:cs="Times New Roman"/>
          <w:sz w:val="24"/>
          <w:szCs w:val="24"/>
        </w:rPr>
        <w:t>а</w:t>
      </w:r>
      <w:r w:rsidRPr="00017A11">
        <w:rPr>
          <w:rFonts w:ascii="Times New Roman" w:hAnsi="Times New Roman" w:cs="Times New Roman"/>
          <w:sz w:val="24"/>
          <w:szCs w:val="24"/>
        </w:rPr>
        <w:t xml:space="preserve"> и 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не менее* </w:t>
      </w:r>
      <w:r w:rsidRPr="00017A11">
        <w:rPr>
          <w:rFonts w:ascii="Times New Roman" w:hAnsi="Times New Roman" w:cs="Times New Roman"/>
          <w:sz w:val="24"/>
          <w:szCs w:val="24"/>
        </w:rPr>
        <w:t>2 бутон</w:t>
      </w:r>
      <w:r w:rsidR="001B2C1C" w:rsidRPr="00017A11">
        <w:rPr>
          <w:rFonts w:ascii="Times New Roman" w:hAnsi="Times New Roman" w:cs="Times New Roman"/>
          <w:sz w:val="24"/>
          <w:szCs w:val="24"/>
        </w:rPr>
        <w:t>ов</w:t>
      </w:r>
      <w:r w:rsidRPr="00017A11">
        <w:rPr>
          <w:rFonts w:ascii="Times New Roman" w:hAnsi="Times New Roman" w:cs="Times New Roman"/>
          <w:sz w:val="24"/>
          <w:szCs w:val="24"/>
        </w:rPr>
        <w:t xml:space="preserve"> на каждом побеге. Рассада хорошо окоренивш</w:t>
      </w:r>
      <w:r w:rsidR="00017A11" w:rsidRPr="00017A11">
        <w:rPr>
          <w:rFonts w:ascii="Times New Roman" w:hAnsi="Times New Roman" w:cs="Times New Roman"/>
          <w:sz w:val="24"/>
          <w:szCs w:val="24"/>
        </w:rPr>
        <w:t xml:space="preserve">аяся, корневая система </w:t>
      </w:r>
      <w:r w:rsidRPr="00017A11">
        <w:rPr>
          <w:rFonts w:ascii="Times New Roman" w:hAnsi="Times New Roman" w:cs="Times New Roman"/>
          <w:sz w:val="24"/>
          <w:szCs w:val="24"/>
        </w:rPr>
        <w:t>полностью оплета</w:t>
      </w:r>
      <w:r w:rsidR="00017A11" w:rsidRPr="00017A11">
        <w:rPr>
          <w:rFonts w:ascii="Times New Roman" w:hAnsi="Times New Roman" w:cs="Times New Roman"/>
          <w:sz w:val="24"/>
          <w:szCs w:val="24"/>
        </w:rPr>
        <w:t>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земляной ком. На стеблях, листьях, цветках и соцветиях, корнях не</w:t>
      </w:r>
      <w:r w:rsidR="00017A11" w:rsidRPr="00017A11">
        <w:rPr>
          <w:rFonts w:ascii="Times New Roman" w:hAnsi="Times New Roman" w:cs="Times New Roman"/>
          <w:sz w:val="24"/>
          <w:szCs w:val="24"/>
        </w:rPr>
        <w:t xml:space="preserve">т </w:t>
      </w:r>
      <w:r w:rsidRPr="00017A11">
        <w:rPr>
          <w:rFonts w:ascii="Times New Roman" w:hAnsi="Times New Roman" w:cs="Times New Roman"/>
          <w:sz w:val="24"/>
          <w:szCs w:val="24"/>
        </w:rPr>
        <w:t xml:space="preserve">вредителей, а также следующих внешних признаков повреждений: </w:t>
      </w:r>
      <w:r w:rsidR="00017A11" w:rsidRPr="00017A11">
        <w:rPr>
          <w:rFonts w:ascii="Times New Roman" w:hAnsi="Times New Roman" w:cs="Times New Roman"/>
          <w:sz w:val="24"/>
          <w:szCs w:val="24"/>
        </w:rPr>
        <w:t>на цветках нет обесцвечивания и пожелтения лепестков</w:t>
      </w:r>
      <w:r w:rsidRPr="00017A11">
        <w:rPr>
          <w:rFonts w:ascii="Times New Roman" w:hAnsi="Times New Roman" w:cs="Times New Roman"/>
          <w:sz w:val="24"/>
          <w:szCs w:val="24"/>
        </w:rPr>
        <w:t>, на листьях и стеблях – искривлени</w:t>
      </w:r>
      <w:r w:rsidR="00017A11" w:rsidRPr="00017A11">
        <w:rPr>
          <w:rFonts w:ascii="Times New Roman" w:hAnsi="Times New Roman" w:cs="Times New Roman"/>
          <w:sz w:val="24"/>
          <w:szCs w:val="24"/>
        </w:rPr>
        <w:t>я</w:t>
      </w:r>
      <w:r w:rsidRPr="00017A11">
        <w:rPr>
          <w:rFonts w:ascii="Times New Roman" w:hAnsi="Times New Roman" w:cs="Times New Roman"/>
          <w:sz w:val="24"/>
          <w:szCs w:val="24"/>
        </w:rPr>
        <w:t>, скручивани</w:t>
      </w:r>
      <w:r w:rsidR="00017A11" w:rsidRPr="00017A11">
        <w:rPr>
          <w:rFonts w:ascii="Times New Roman" w:hAnsi="Times New Roman" w:cs="Times New Roman"/>
          <w:sz w:val="24"/>
          <w:szCs w:val="24"/>
        </w:rPr>
        <w:t>я</w:t>
      </w:r>
      <w:r w:rsidRPr="00017A11">
        <w:rPr>
          <w:rFonts w:ascii="Times New Roman" w:hAnsi="Times New Roman" w:cs="Times New Roman"/>
          <w:sz w:val="24"/>
          <w:szCs w:val="24"/>
        </w:rPr>
        <w:t>, изменени</w:t>
      </w:r>
      <w:r w:rsidR="00017A11" w:rsidRPr="00017A11">
        <w:rPr>
          <w:rFonts w:ascii="Times New Roman" w:hAnsi="Times New Roman" w:cs="Times New Roman"/>
          <w:sz w:val="24"/>
          <w:szCs w:val="24"/>
        </w:rPr>
        <w:t>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окраски. Цветы здоровы</w:t>
      </w:r>
      <w:r w:rsidR="00017A11" w:rsidRPr="00017A11">
        <w:rPr>
          <w:rFonts w:ascii="Times New Roman" w:hAnsi="Times New Roman" w:cs="Times New Roman"/>
          <w:sz w:val="24"/>
          <w:szCs w:val="24"/>
        </w:rPr>
        <w:t>е, чистые</w:t>
      </w:r>
      <w:r w:rsidRPr="00017A11">
        <w:rPr>
          <w:rFonts w:ascii="Times New Roman" w:hAnsi="Times New Roman" w:cs="Times New Roman"/>
          <w:sz w:val="24"/>
          <w:szCs w:val="24"/>
        </w:rPr>
        <w:t>. Форма и окраска цветка 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соцветия, окраска побегов и листьев, форма куста характерны</w:t>
      </w:r>
      <w:r w:rsidR="00017A11" w:rsidRPr="00017A11">
        <w:rPr>
          <w:rFonts w:ascii="Times New Roman" w:hAnsi="Times New Roman" w:cs="Times New Roman"/>
          <w:sz w:val="24"/>
          <w:szCs w:val="24"/>
        </w:rPr>
        <w:t>е</w:t>
      </w:r>
      <w:r w:rsidRPr="00017A11">
        <w:rPr>
          <w:rFonts w:ascii="Times New Roman" w:hAnsi="Times New Roman" w:cs="Times New Roman"/>
          <w:sz w:val="24"/>
          <w:szCs w:val="24"/>
        </w:rPr>
        <w:t xml:space="preserve"> для данного ботанического вида и сорта. Цветочные растения очищены от засохших листьев и отцветших цветов. </w:t>
      </w:r>
      <w:r w:rsidR="00017A11" w:rsidRPr="00017A11">
        <w:rPr>
          <w:rFonts w:ascii="Times New Roman" w:hAnsi="Times New Roman" w:cs="Times New Roman"/>
          <w:sz w:val="24"/>
          <w:szCs w:val="24"/>
        </w:rPr>
        <w:t>Нет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растительности. Почва перед посадкой во влажном и разрыхленном состоянии.</w:t>
      </w:r>
      <w:r w:rsidRPr="00017A11">
        <w:rPr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Рассада цветов выращена из семенного материала, соответствующего климатическим требованиям. Происхождение семенного материала и его производителя </w:t>
      </w:r>
      <w:r w:rsidR="00017A11" w:rsidRPr="00017A11">
        <w:rPr>
          <w:rFonts w:ascii="Times New Roman" w:hAnsi="Times New Roman" w:cs="Times New Roman"/>
          <w:sz w:val="24"/>
          <w:szCs w:val="24"/>
        </w:rPr>
        <w:t>подтверждено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сертификатами соответствия. Сорта растений устойчивы</w:t>
      </w:r>
      <w:r w:rsidR="00017A11" w:rsidRPr="00017A11">
        <w:rPr>
          <w:rFonts w:ascii="Times New Roman" w:hAnsi="Times New Roman" w:cs="Times New Roman"/>
          <w:sz w:val="24"/>
          <w:szCs w:val="24"/>
        </w:rPr>
        <w:t>е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 резким сменам погодных условий.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Рассада цветов </w:t>
      </w:r>
      <w:r w:rsidR="00017A11" w:rsidRPr="00017A11">
        <w:rPr>
          <w:rFonts w:ascii="Times New Roman" w:hAnsi="Times New Roman" w:cs="Times New Roman"/>
          <w:sz w:val="24"/>
          <w:szCs w:val="24"/>
        </w:rPr>
        <w:t>содержится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до посадки в затененных местах и в увлажненном состоянии, высадка цветов </w:t>
      </w:r>
      <w:r w:rsidR="00017A11" w:rsidRPr="00017A11">
        <w:rPr>
          <w:rFonts w:ascii="Times New Roman" w:hAnsi="Times New Roman" w:cs="Times New Roman"/>
          <w:sz w:val="24"/>
          <w:szCs w:val="24"/>
        </w:rPr>
        <w:t>производится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утром 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 концу дня, в пасмурную погоду высадка цветов </w:t>
      </w:r>
      <w:r w:rsidR="00017A11" w:rsidRPr="00017A11">
        <w:rPr>
          <w:rFonts w:ascii="Times New Roman" w:hAnsi="Times New Roman" w:cs="Times New Roman"/>
          <w:sz w:val="24"/>
          <w:szCs w:val="24"/>
        </w:rPr>
        <w:t>производится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течение всего дня.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Цветы высажива</w:t>
      </w:r>
      <w:r w:rsidR="00017A11" w:rsidRPr="00017A11">
        <w:rPr>
          <w:rFonts w:ascii="Times New Roman" w:hAnsi="Times New Roman" w:cs="Times New Roman"/>
          <w:sz w:val="24"/>
          <w:szCs w:val="24"/>
        </w:rPr>
        <w:t>ются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во влажную землю, сжатие и заворот корней цветов при посадке </w:t>
      </w:r>
      <w:r w:rsidR="00017A11" w:rsidRPr="00017A11">
        <w:rPr>
          <w:rFonts w:ascii="Times New Roman" w:hAnsi="Times New Roman" w:cs="Times New Roman"/>
          <w:sz w:val="24"/>
          <w:szCs w:val="24"/>
        </w:rPr>
        <w:t>отсутствуют</w:t>
      </w:r>
      <w:r w:rsidRPr="00017A11">
        <w:rPr>
          <w:rFonts w:ascii="Times New Roman" w:hAnsi="Times New Roman" w:cs="Times New Roman"/>
          <w:sz w:val="24"/>
          <w:szCs w:val="24"/>
        </w:rPr>
        <w:t>, после первых трех поливок почва цветника присыпана просеянным перегноем 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торфом (мульчирование).</w:t>
      </w:r>
    </w:p>
    <w:p w:rsidR="00DC3A2A" w:rsidRPr="00017A11" w:rsidRDefault="00DC3A2A" w:rsidP="00DC3A2A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Георгина: Многолетние, травянистые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корнеклубные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растения.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Относятся к карликовым формам, имеющим высоту до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70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 </w:t>
      </w:r>
      <w:r w:rsidRPr="00017A11">
        <w:rPr>
          <w:rFonts w:ascii="Times New Roman" w:hAnsi="Times New Roman" w:cs="Times New Roman"/>
          <w:sz w:val="24"/>
          <w:szCs w:val="24"/>
        </w:rPr>
        <w:t>Стебли сильны</w:t>
      </w:r>
      <w:r w:rsidR="000A5B04" w:rsidRPr="00017A11">
        <w:rPr>
          <w:rFonts w:ascii="Times New Roman" w:hAnsi="Times New Roman" w:cs="Times New Roman"/>
          <w:sz w:val="24"/>
          <w:szCs w:val="24"/>
        </w:rPr>
        <w:t>е, листья ярко-зеленые</w:t>
      </w:r>
      <w:r w:rsidR="00B71C9B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C15634" w:rsidRPr="00017A11">
        <w:rPr>
          <w:rFonts w:ascii="Times New Roman" w:hAnsi="Times New Roman" w:cs="Times New Roman"/>
          <w:sz w:val="24"/>
          <w:szCs w:val="24"/>
        </w:rPr>
        <w:t>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="00B71C9B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lastRenderedPageBreak/>
        <w:t>буровато-б</w:t>
      </w:r>
      <w:r w:rsidR="001B2C1C" w:rsidRPr="00017A11">
        <w:rPr>
          <w:rFonts w:ascii="Times New Roman" w:hAnsi="Times New Roman" w:cs="Times New Roman"/>
          <w:sz w:val="24"/>
          <w:szCs w:val="24"/>
        </w:rPr>
        <w:t>о</w:t>
      </w:r>
      <w:r w:rsidRPr="00017A11">
        <w:rPr>
          <w:rFonts w:ascii="Times New Roman" w:hAnsi="Times New Roman" w:cs="Times New Roman"/>
          <w:sz w:val="24"/>
          <w:szCs w:val="24"/>
        </w:rPr>
        <w:t>рдового цвета у растений с темно-б</w:t>
      </w:r>
      <w:r w:rsidR="001B2C1C" w:rsidRPr="00017A11">
        <w:rPr>
          <w:rFonts w:ascii="Times New Roman" w:hAnsi="Times New Roman" w:cs="Times New Roman"/>
          <w:sz w:val="24"/>
          <w:szCs w:val="24"/>
        </w:rPr>
        <w:t>о</w:t>
      </w:r>
      <w:r w:rsidRPr="00017A11">
        <w:rPr>
          <w:rFonts w:ascii="Times New Roman" w:hAnsi="Times New Roman" w:cs="Times New Roman"/>
          <w:sz w:val="24"/>
          <w:szCs w:val="24"/>
        </w:rPr>
        <w:t>рд</w:t>
      </w:r>
      <w:r w:rsidR="00017A11">
        <w:rPr>
          <w:rFonts w:ascii="Times New Roman" w:hAnsi="Times New Roman" w:cs="Times New Roman"/>
          <w:sz w:val="24"/>
          <w:szCs w:val="24"/>
        </w:rPr>
        <w:t>овыми цветками. Цветки: простые</w:t>
      </w:r>
      <w:r w:rsidRPr="00017A11">
        <w:rPr>
          <w:rFonts w:ascii="Times New Roman" w:hAnsi="Times New Roman" w:cs="Times New Roman"/>
          <w:sz w:val="24"/>
          <w:szCs w:val="24"/>
        </w:rPr>
        <w:t>. Окраска: белая</w:t>
      </w:r>
      <w:r w:rsidR="001B2C1C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жел</w:t>
      </w:r>
      <w:r w:rsidR="00B71C9B" w:rsidRPr="00017A11">
        <w:rPr>
          <w:rFonts w:ascii="Times New Roman" w:hAnsi="Times New Roman" w:cs="Times New Roman"/>
          <w:sz w:val="24"/>
          <w:szCs w:val="24"/>
        </w:rPr>
        <w:t>тая, красная</w:t>
      </w:r>
      <w:r w:rsidR="001B2C1C" w:rsidRPr="00017A11">
        <w:rPr>
          <w:rFonts w:ascii="Times New Roman" w:hAnsi="Times New Roman" w:cs="Times New Roman"/>
          <w:sz w:val="24"/>
          <w:szCs w:val="24"/>
        </w:rPr>
        <w:t>,</w:t>
      </w:r>
      <w:r w:rsidR="00B71C9B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1B2C1C" w:rsidRPr="00017A11">
        <w:rPr>
          <w:rFonts w:ascii="Times New Roman" w:hAnsi="Times New Roman" w:cs="Times New Roman"/>
          <w:sz w:val="24"/>
          <w:szCs w:val="24"/>
        </w:rPr>
        <w:t>бордовая,</w:t>
      </w:r>
      <w:r w:rsidR="00B71C9B" w:rsidRPr="00017A11">
        <w:rPr>
          <w:rFonts w:ascii="Times New Roman" w:hAnsi="Times New Roman" w:cs="Times New Roman"/>
          <w:sz w:val="24"/>
          <w:szCs w:val="24"/>
        </w:rPr>
        <w:t xml:space="preserve"> розовая,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сиреневая. 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Диаметр </w:t>
      </w:r>
      <w:r w:rsidRPr="00017A11">
        <w:rPr>
          <w:rFonts w:ascii="Times New Roman" w:hAnsi="Times New Roman" w:cs="Times New Roman"/>
          <w:sz w:val="24"/>
          <w:szCs w:val="24"/>
        </w:rPr>
        <w:t xml:space="preserve">цветка – </w:t>
      </w:r>
      <w:r w:rsidR="002449A4" w:rsidRPr="00017A11">
        <w:rPr>
          <w:rFonts w:ascii="Times New Roman" w:hAnsi="Times New Roman" w:cs="Times New Roman"/>
          <w:sz w:val="24"/>
          <w:szCs w:val="24"/>
        </w:rPr>
        <w:t>8…10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DC3A2A" w:rsidRPr="00017A11" w:rsidRDefault="00DC3A2A" w:rsidP="00DC3A2A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Виола:</w:t>
      </w:r>
      <w:r w:rsidRPr="00017A11">
        <w:rPr>
          <w:rFonts w:ascii="Times New Roman" w:hAnsi="Times New Roman" w:cs="Times New Roman"/>
          <w:sz w:val="24"/>
          <w:szCs w:val="24"/>
        </w:rPr>
        <w:tab/>
        <w:t>Травянистые растения. Листья расположены в очередном порядке 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собраны в прикорневую розетку. Цветки одиночные, нижние лепестки крупнее остальных, со шпорцем или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мешковидным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выростом при основании, остальные с ноготками, белые, голубые, желтые, красные.</w:t>
      </w:r>
    </w:p>
    <w:p w:rsidR="00DC3A2A" w:rsidRPr="00017A11" w:rsidRDefault="00DC3A2A" w:rsidP="00091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1B" w:rsidRPr="00017A11" w:rsidRDefault="000914F2" w:rsidP="00091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цветниками: полив</w:t>
      </w:r>
    </w:p>
    <w:p w:rsidR="00742CE0" w:rsidRPr="00017A11" w:rsidRDefault="00742CE0" w:rsidP="00742CE0">
      <w:pPr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Вода для полива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1104B1">
        <w:rPr>
          <w:rFonts w:ascii="Times New Roman" w:hAnsi="Times New Roman" w:cs="Times New Roman"/>
          <w:sz w:val="24"/>
          <w:szCs w:val="24"/>
        </w:rPr>
        <w:t>не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1104B1">
        <w:rPr>
          <w:rFonts w:ascii="Times New Roman" w:hAnsi="Times New Roman" w:cs="Times New Roman"/>
          <w:sz w:val="24"/>
          <w:szCs w:val="24"/>
        </w:rPr>
        <w:t>ит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 различимые невооруженным глазом водные организмы</w:t>
      </w:r>
      <w:r w:rsidR="001104B1">
        <w:rPr>
          <w:rFonts w:ascii="Times New Roman" w:hAnsi="Times New Roman" w:cs="Times New Roman"/>
          <w:sz w:val="24"/>
          <w:szCs w:val="24"/>
        </w:rPr>
        <w:t xml:space="preserve"> и </w:t>
      </w:r>
      <w:r w:rsidR="001B2C1C" w:rsidRPr="00017A11">
        <w:rPr>
          <w:rFonts w:ascii="Times New Roman" w:hAnsi="Times New Roman" w:cs="Times New Roman"/>
          <w:sz w:val="24"/>
          <w:szCs w:val="24"/>
        </w:rPr>
        <w:t>отвеча</w:t>
      </w:r>
      <w:r w:rsidR="001104B1">
        <w:rPr>
          <w:rFonts w:ascii="Times New Roman" w:hAnsi="Times New Roman" w:cs="Times New Roman"/>
          <w:sz w:val="24"/>
          <w:szCs w:val="24"/>
        </w:rPr>
        <w:t>ет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tbl>
      <w:tblPr>
        <w:tblStyle w:val="a5"/>
        <w:tblW w:w="8188" w:type="dxa"/>
        <w:tblLayout w:type="fixed"/>
        <w:tblLook w:val="04A0"/>
      </w:tblPr>
      <w:tblGrid>
        <w:gridCol w:w="3686"/>
        <w:gridCol w:w="3368"/>
        <w:gridCol w:w="1134"/>
      </w:tblGrid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3368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Число микроорганизмов в 1 см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7A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</w:p>
        </w:tc>
        <w:tc>
          <w:tcPr>
            <w:tcW w:w="3368" w:type="dxa"/>
            <w:vAlign w:val="bottom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24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368" w:type="dxa"/>
            <w:vAlign w:val="center"/>
          </w:tcPr>
          <w:p w:rsidR="001B2C1C" w:rsidRPr="00017A11" w:rsidRDefault="001104B1" w:rsidP="0011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357D"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2449A4" w:rsidRPr="00017A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C357D"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57D" w:rsidRPr="00017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368" w:type="dxa"/>
            <w:vAlign w:val="center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моль/м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Цинк (Zn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368" w:type="dxa"/>
            <w:vAlign w:val="center"/>
          </w:tcPr>
          <w:p w:rsidR="001B2C1C" w:rsidRPr="00017A1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1B2C1C" w:rsidRPr="00017A11" w:rsidTr="001B2C1C">
        <w:tc>
          <w:tcPr>
            <w:tcW w:w="3686" w:type="dxa"/>
            <w:vAlign w:val="center"/>
          </w:tcPr>
          <w:p w:rsidR="001B2C1C" w:rsidRPr="00017A11" w:rsidRDefault="001B2C1C" w:rsidP="001B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Мутность по стандартной шкале,</w:t>
            </w:r>
          </w:p>
        </w:tc>
        <w:tc>
          <w:tcPr>
            <w:tcW w:w="3368" w:type="dxa"/>
            <w:vAlign w:val="center"/>
          </w:tcPr>
          <w:p w:rsidR="001B2C1C" w:rsidRPr="001104B1" w:rsidRDefault="001104B1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C1C" w:rsidRPr="00017A11" w:rsidRDefault="001B2C1C" w:rsidP="001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742CE0" w:rsidRPr="00017A11" w:rsidRDefault="00742CE0" w:rsidP="00091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03" w:rsidRPr="00017A11" w:rsidRDefault="00D05F03" w:rsidP="00091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цветниками: Подкормка минеральными удобрениями</w:t>
      </w:r>
    </w:p>
    <w:p w:rsidR="00D05F03" w:rsidRPr="00017A11" w:rsidRDefault="00D05F03" w:rsidP="00D05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Удобрение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:</w:t>
      </w:r>
    </w:p>
    <w:p w:rsidR="00D05F03" w:rsidRPr="00017A11" w:rsidRDefault="00D05F03" w:rsidP="00D05F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Массовая доля азота (N), %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, </w:t>
      </w:r>
      <w:r w:rsidR="001104B1" w:rsidRPr="001104B1">
        <w:rPr>
          <w:rFonts w:ascii="Times New Roman" w:hAnsi="Times New Roman" w:cs="Times New Roman"/>
          <w:sz w:val="24"/>
          <w:szCs w:val="24"/>
        </w:rPr>
        <w:t>17</w:t>
      </w:r>
      <w:r w:rsidRPr="00017A11">
        <w:rPr>
          <w:rFonts w:ascii="Times New Roman" w:hAnsi="Times New Roman" w:cs="Times New Roman"/>
          <w:sz w:val="24"/>
          <w:szCs w:val="24"/>
        </w:rPr>
        <w:t>. Массовая доля усвояемого фосфора (Р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О5), %</w:t>
      </w:r>
      <w:r w:rsidR="001B2C1C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1104B1" w:rsidRPr="001104B1">
        <w:rPr>
          <w:rFonts w:ascii="Times New Roman" w:hAnsi="Times New Roman" w:cs="Times New Roman"/>
          <w:sz w:val="24"/>
          <w:szCs w:val="24"/>
        </w:rPr>
        <w:t>15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Массовая доля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фосфатов в пересчете на Р2O5, %, </w:t>
      </w:r>
      <w:r w:rsidR="001104B1" w:rsidRPr="001104B1">
        <w:rPr>
          <w:rFonts w:ascii="Times New Roman" w:hAnsi="Times New Roman" w:cs="Times New Roman"/>
          <w:sz w:val="24"/>
          <w:szCs w:val="24"/>
        </w:rPr>
        <w:t>12</w:t>
      </w:r>
      <w:r w:rsidRPr="00017A11">
        <w:rPr>
          <w:rFonts w:ascii="Times New Roman" w:hAnsi="Times New Roman" w:cs="Times New Roman"/>
          <w:sz w:val="24"/>
          <w:szCs w:val="24"/>
        </w:rPr>
        <w:t>. Массовая доля калия в пересчете на К2О, %</w:t>
      </w:r>
      <w:r w:rsidR="001B2C1C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1104B1" w:rsidRPr="001104B1">
        <w:rPr>
          <w:rFonts w:ascii="Times New Roman" w:hAnsi="Times New Roman" w:cs="Times New Roman"/>
          <w:sz w:val="24"/>
          <w:szCs w:val="24"/>
        </w:rPr>
        <w:t>15</w:t>
      </w:r>
      <w:r w:rsidRPr="00017A11">
        <w:rPr>
          <w:rFonts w:ascii="Times New Roman" w:hAnsi="Times New Roman" w:cs="Times New Roman"/>
          <w:sz w:val="24"/>
          <w:szCs w:val="24"/>
        </w:rPr>
        <w:t>. Гранулометрический состав</w:t>
      </w:r>
      <w:r w:rsidR="001B2C1C" w:rsidRPr="00017A11">
        <w:rPr>
          <w:rFonts w:ascii="Times New Roman" w:hAnsi="Times New Roman" w:cs="Times New Roman"/>
          <w:sz w:val="24"/>
          <w:szCs w:val="24"/>
        </w:rPr>
        <w:t>:</w:t>
      </w:r>
      <w:r w:rsidRPr="00017A11">
        <w:rPr>
          <w:rFonts w:ascii="Times New Roman" w:hAnsi="Times New Roman" w:cs="Times New Roman"/>
          <w:sz w:val="24"/>
          <w:szCs w:val="24"/>
        </w:rPr>
        <w:t xml:space="preserve"> массовая доля гранул размером менее 1 мм*, %, 3, 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массовая доля гранул размером </w:t>
      </w:r>
      <w:r w:rsidRPr="00017A11">
        <w:rPr>
          <w:rFonts w:ascii="Times New Roman" w:hAnsi="Times New Roman" w:cs="Times New Roman"/>
          <w:sz w:val="24"/>
          <w:szCs w:val="24"/>
        </w:rPr>
        <w:t>от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1 до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4 мм, %, 90, </w:t>
      </w:r>
      <w:r w:rsidR="001B2C1C" w:rsidRPr="00017A11">
        <w:rPr>
          <w:rFonts w:ascii="Times New Roman" w:hAnsi="Times New Roman" w:cs="Times New Roman"/>
          <w:sz w:val="24"/>
          <w:szCs w:val="24"/>
        </w:rPr>
        <w:t xml:space="preserve">массовая доля гранул размером </w:t>
      </w:r>
      <w:r w:rsidR="00C734A3" w:rsidRPr="00017A11">
        <w:rPr>
          <w:rFonts w:ascii="Times New Roman" w:hAnsi="Times New Roman" w:cs="Times New Roman"/>
          <w:sz w:val="24"/>
          <w:szCs w:val="24"/>
        </w:rPr>
        <w:t>менее</w:t>
      </w:r>
      <w:r w:rsidR="001B2C1C" w:rsidRPr="00017A11">
        <w:rPr>
          <w:rFonts w:ascii="Times New Roman" w:hAnsi="Times New Roman" w:cs="Times New Roman"/>
          <w:sz w:val="24"/>
          <w:szCs w:val="24"/>
        </w:rPr>
        <w:t>*</w:t>
      </w:r>
      <w:r w:rsidR="001104B1">
        <w:rPr>
          <w:rFonts w:ascii="Times New Roman" w:hAnsi="Times New Roman" w:cs="Times New Roman"/>
          <w:sz w:val="24"/>
          <w:szCs w:val="24"/>
        </w:rPr>
        <w:t xml:space="preserve"> 6 мм, %, 100</w:t>
      </w:r>
      <w:r w:rsidR="00C734A3" w:rsidRPr="00017A11">
        <w:rPr>
          <w:rFonts w:ascii="Times New Roman" w:hAnsi="Times New Roman" w:cs="Times New Roman"/>
          <w:sz w:val="24"/>
          <w:szCs w:val="24"/>
        </w:rPr>
        <w:t xml:space="preserve">. </w:t>
      </w:r>
      <w:r w:rsidR="001104B1">
        <w:rPr>
          <w:rFonts w:ascii="Times New Roman" w:hAnsi="Times New Roman" w:cs="Times New Roman"/>
          <w:sz w:val="24"/>
          <w:szCs w:val="24"/>
        </w:rPr>
        <w:t>Массовая доля примесей</w:t>
      </w:r>
      <w:proofErr w:type="gramStart"/>
      <w:r w:rsidR="001104B1">
        <w:rPr>
          <w:rFonts w:ascii="Times New Roman" w:hAnsi="Times New Roman" w:cs="Times New Roman"/>
          <w:sz w:val="24"/>
          <w:szCs w:val="24"/>
        </w:rPr>
        <w:t>, %</w:t>
      </w:r>
      <w:r w:rsidR="00C734A3" w:rsidRPr="00017A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C734A3" w:rsidRPr="00017A11">
        <w:rPr>
          <w:rFonts w:ascii="Times New Roman" w:hAnsi="Times New Roman" w:cs="Times New Roman"/>
          <w:sz w:val="24"/>
          <w:szCs w:val="24"/>
        </w:rPr>
        <w:t>кадмия 0,000</w:t>
      </w:r>
      <w:r w:rsidR="001104B1">
        <w:rPr>
          <w:rFonts w:ascii="Times New Roman" w:hAnsi="Times New Roman" w:cs="Times New Roman"/>
          <w:sz w:val="24"/>
          <w:szCs w:val="24"/>
        </w:rPr>
        <w:t>1</w:t>
      </w:r>
      <w:r w:rsidR="00C734A3" w:rsidRPr="00017A11">
        <w:rPr>
          <w:rFonts w:ascii="Times New Roman" w:hAnsi="Times New Roman" w:cs="Times New Roman"/>
          <w:sz w:val="24"/>
          <w:szCs w:val="24"/>
        </w:rPr>
        <w:t>, свинца 0,00</w:t>
      </w:r>
      <w:r w:rsidR="001104B1">
        <w:rPr>
          <w:rFonts w:ascii="Times New Roman" w:hAnsi="Times New Roman" w:cs="Times New Roman"/>
          <w:sz w:val="24"/>
          <w:szCs w:val="24"/>
        </w:rPr>
        <w:t>2</w:t>
      </w:r>
      <w:r w:rsidR="00C734A3" w:rsidRPr="00017A11">
        <w:rPr>
          <w:rFonts w:ascii="Times New Roman" w:hAnsi="Times New Roman" w:cs="Times New Roman"/>
          <w:sz w:val="24"/>
          <w:szCs w:val="24"/>
        </w:rPr>
        <w:t xml:space="preserve">, </w:t>
      </w:r>
      <w:r w:rsidRPr="00017A11">
        <w:rPr>
          <w:rFonts w:ascii="Times New Roman" w:hAnsi="Times New Roman" w:cs="Times New Roman"/>
          <w:sz w:val="24"/>
          <w:szCs w:val="24"/>
        </w:rPr>
        <w:t>ртути 0,000</w:t>
      </w:r>
      <w:r w:rsidR="001104B1">
        <w:rPr>
          <w:rFonts w:ascii="Times New Roman" w:hAnsi="Times New Roman" w:cs="Times New Roman"/>
          <w:sz w:val="24"/>
          <w:szCs w:val="24"/>
        </w:rPr>
        <w:t>1</w:t>
      </w:r>
      <w:r w:rsidR="00C734A3" w:rsidRPr="00017A11">
        <w:rPr>
          <w:rFonts w:ascii="Times New Roman" w:hAnsi="Times New Roman" w:cs="Times New Roman"/>
          <w:sz w:val="24"/>
          <w:szCs w:val="24"/>
        </w:rPr>
        <w:t xml:space="preserve">, мышьяка 0,001, цинка 0,01, </w:t>
      </w:r>
      <w:r w:rsidRPr="00017A11">
        <w:rPr>
          <w:rFonts w:ascii="Times New Roman" w:hAnsi="Times New Roman" w:cs="Times New Roman"/>
          <w:sz w:val="24"/>
          <w:szCs w:val="24"/>
        </w:rPr>
        <w:t>меди 0,0</w:t>
      </w:r>
      <w:r w:rsidR="001104B1"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734A3" w:rsidRPr="00017A11" w:rsidRDefault="00C734A3" w:rsidP="00C73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Уход за цветниками: прополка-4 раза, рыхление-4 раза, прищипка цветочных растений, очистка цветочных растений от засохших листьев и отцветших цветов, удаление засохших цветочных стеблей осенью, окучивание 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разокучивание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многолетников, обрезка крон кустарников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-2 раза, прополка и рыхление приствольных лунок или канавок* -4 раза.</w:t>
      </w:r>
    </w:p>
    <w:p w:rsidR="00C734A3" w:rsidRPr="00017A11" w:rsidRDefault="00C734A3" w:rsidP="00C73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4A3" w:rsidRPr="00017A11" w:rsidRDefault="00C734A3" w:rsidP="00C73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C3A2A"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 зеленых насаждений и объектов цветочного оформления: пл. </w:t>
      </w:r>
      <w:proofErr w:type="gramStart"/>
      <w:r w:rsidR="00DC3A2A"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="00DC3A2A"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Успенского собора</w:t>
      </w:r>
    </w:p>
    <w:p w:rsidR="00DC3A2A" w:rsidRPr="00017A11" w:rsidRDefault="00DC3A2A" w:rsidP="00DC3A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B7FF3" w:rsidRPr="00017A11">
        <w:rPr>
          <w:rFonts w:ascii="Times New Roman" w:hAnsi="Times New Roman" w:cs="Times New Roman"/>
          <w:sz w:val="24"/>
          <w:szCs w:val="24"/>
        </w:rPr>
        <w:t xml:space="preserve">стандартных посадочных мест для деревьев и кустарников с круглым комом земли вручную размером: 0,3x0,3 м с </w:t>
      </w:r>
      <w:r w:rsidR="00EB7FF3" w:rsidRPr="00790018">
        <w:rPr>
          <w:rFonts w:ascii="Times New Roman" w:hAnsi="Times New Roman" w:cs="Times New Roman"/>
          <w:sz w:val="24"/>
          <w:szCs w:val="24"/>
        </w:rPr>
        <w:t>добавлением растительной земли до 50%</w:t>
      </w:r>
      <w:r w:rsidRPr="00790018">
        <w:rPr>
          <w:rFonts w:ascii="Times New Roman" w:hAnsi="Times New Roman" w:cs="Times New Roman"/>
          <w:sz w:val="24"/>
          <w:szCs w:val="24"/>
        </w:rPr>
        <w:t>.</w:t>
      </w:r>
    </w:p>
    <w:p w:rsidR="00DC3A2A" w:rsidRPr="00017A11" w:rsidRDefault="00C933C1" w:rsidP="00DC3A2A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Растительный грунт по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53381-2009. Почвы и грунты. Грунты питательные. Технические условия. Массовая концентрация примесей токсичных элементов (валовое содержание и подвижные формы), в том числе отдельных э</w:t>
      </w:r>
      <w:r w:rsidR="00A81358">
        <w:rPr>
          <w:rFonts w:ascii="Times New Roman" w:hAnsi="Times New Roman" w:cs="Times New Roman"/>
          <w:sz w:val="24"/>
          <w:szCs w:val="24"/>
        </w:rPr>
        <w:t>лементов, мг/кг сухого вещества</w:t>
      </w:r>
      <w:r w:rsidRPr="00017A11">
        <w:rPr>
          <w:rFonts w:ascii="Times New Roman" w:hAnsi="Times New Roman" w:cs="Times New Roman"/>
          <w:sz w:val="24"/>
          <w:szCs w:val="24"/>
        </w:rPr>
        <w:t xml:space="preserve">: Валовое содержание: – свинца 130,0; - кадмия 2,0; - ртути 2,1; - никеля 80,0; - мышьяка 10,0; - цинка 220,0; - меди 132,0; Подвижные формы: - свинца 6,0; - цинка 23,0; - </w:t>
      </w:r>
      <w:r w:rsidRPr="00017A11">
        <w:rPr>
          <w:rFonts w:ascii="Times New Roman" w:hAnsi="Times New Roman" w:cs="Times New Roman"/>
          <w:sz w:val="24"/>
          <w:szCs w:val="24"/>
        </w:rPr>
        <w:lastRenderedPageBreak/>
        <w:t xml:space="preserve">меди 3,0; - никеля 4,0; - хрома (III) 6,0. Эффективная удельная активность естественных радионуклидов, Бк/кг сухого вещества, </w:t>
      </w:r>
      <w:r w:rsidR="00A81358">
        <w:rPr>
          <w:rFonts w:ascii="Times New Roman" w:hAnsi="Times New Roman" w:cs="Times New Roman"/>
          <w:sz w:val="24"/>
          <w:szCs w:val="24"/>
        </w:rPr>
        <w:t>2</w:t>
      </w:r>
      <w:r w:rsidRPr="00017A11">
        <w:rPr>
          <w:rFonts w:ascii="Times New Roman" w:hAnsi="Times New Roman" w:cs="Times New Roman"/>
          <w:sz w:val="24"/>
          <w:szCs w:val="24"/>
        </w:rPr>
        <w:t>0</w:t>
      </w:r>
      <w:r w:rsidR="00DC3A2A" w:rsidRPr="0001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A2A" w:rsidRPr="00017A11" w:rsidRDefault="00EB7FF3" w:rsidP="00DC3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Посадка кустарников</w:t>
      </w:r>
      <w:r w:rsidR="00DC3A2A" w:rsidRPr="00017A11">
        <w:rPr>
          <w:rFonts w:ascii="Times New Roman" w:hAnsi="Times New Roman" w:cs="Times New Roman"/>
          <w:sz w:val="24"/>
          <w:szCs w:val="24"/>
        </w:rPr>
        <w:t>.</w:t>
      </w:r>
    </w:p>
    <w:p w:rsidR="00DC3A2A" w:rsidRPr="00017A11" w:rsidRDefault="00EB4F04" w:rsidP="00EB4F04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Гортензия метельчатая, 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Pr="00017A11">
        <w:rPr>
          <w:rFonts w:ascii="Times New Roman" w:hAnsi="Times New Roman" w:cs="Times New Roman"/>
          <w:sz w:val="24"/>
          <w:szCs w:val="24"/>
        </w:rPr>
        <w:t xml:space="preserve">ГОСТ 26869-86. 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Товарный сорт </w:t>
      </w:r>
      <w:r w:rsidRPr="00017A11">
        <w:rPr>
          <w:rFonts w:ascii="Times New Roman" w:hAnsi="Times New Roman" w:cs="Times New Roman"/>
          <w:sz w:val="24"/>
          <w:szCs w:val="24"/>
        </w:rPr>
        <w:t xml:space="preserve">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</w:t>
      </w:r>
      <w:r w:rsidR="00AC2108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1868-88. Количество штук: 10</w:t>
      </w:r>
      <w:r w:rsidR="00EB7FF3" w:rsidRPr="00017A11">
        <w:rPr>
          <w:rFonts w:ascii="Times New Roman" w:hAnsi="Times New Roman" w:cs="Times New Roman"/>
          <w:sz w:val="24"/>
          <w:szCs w:val="24"/>
        </w:rPr>
        <w:tab/>
      </w:r>
    </w:p>
    <w:p w:rsidR="00B71C9B" w:rsidRPr="00017A11" w:rsidRDefault="00B71C9B" w:rsidP="00EB4F04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Роза кустовая, 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8C357D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20</w:t>
      </w:r>
    </w:p>
    <w:p w:rsidR="00DC3A2A" w:rsidRPr="00017A11" w:rsidRDefault="00DC3A2A" w:rsidP="00DC3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цветниками: полив</w:t>
      </w:r>
    </w:p>
    <w:p w:rsidR="00C933C1" w:rsidRPr="00017A11" w:rsidRDefault="00A81358" w:rsidP="00C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для полива не </w:t>
      </w:r>
      <w:r w:rsidR="00C933C1" w:rsidRPr="00017A11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C933C1" w:rsidRPr="00017A11">
        <w:rPr>
          <w:rFonts w:ascii="Times New Roman" w:hAnsi="Times New Roman" w:cs="Times New Roman"/>
          <w:sz w:val="24"/>
          <w:szCs w:val="24"/>
        </w:rPr>
        <w:t xml:space="preserve"> различимые невооруженным глазом водные организмы и </w:t>
      </w:r>
      <w:r>
        <w:rPr>
          <w:rFonts w:ascii="Times New Roman" w:hAnsi="Times New Roman" w:cs="Times New Roman"/>
          <w:sz w:val="24"/>
          <w:szCs w:val="24"/>
        </w:rPr>
        <w:t>отвечает</w:t>
      </w:r>
      <w:r w:rsidR="00C933C1" w:rsidRPr="00017A11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tbl>
      <w:tblPr>
        <w:tblStyle w:val="a5"/>
        <w:tblW w:w="8188" w:type="dxa"/>
        <w:tblLayout w:type="fixed"/>
        <w:tblLook w:val="04A0"/>
      </w:tblPr>
      <w:tblGrid>
        <w:gridCol w:w="3686"/>
        <w:gridCol w:w="3368"/>
        <w:gridCol w:w="1134"/>
      </w:tblGrid>
      <w:tr w:rsidR="00C933C1" w:rsidRPr="00017A11" w:rsidTr="00764060">
        <w:tc>
          <w:tcPr>
            <w:tcW w:w="3686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3368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1134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Число микроорганизмов в 1 см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7A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</w:p>
        </w:tc>
        <w:tc>
          <w:tcPr>
            <w:tcW w:w="3368" w:type="dxa"/>
            <w:vAlign w:val="bottom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24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,0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моль/м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Цинк (Zn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368" w:type="dxa"/>
            <w:vAlign w:val="center"/>
          </w:tcPr>
          <w:p w:rsidR="00A81358" w:rsidRPr="00017A1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A81358" w:rsidRPr="00017A11" w:rsidTr="00764060">
        <w:tc>
          <w:tcPr>
            <w:tcW w:w="3686" w:type="dxa"/>
            <w:vAlign w:val="center"/>
          </w:tcPr>
          <w:p w:rsidR="00A81358" w:rsidRPr="00017A11" w:rsidRDefault="00A8135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Мутность по стандартной шкале,</w:t>
            </w:r>
          </w:p>
        </w:tc>
        <w:tc>
          <w:tcPr>
            <w:tcW w:w="3368" w:type="dxa"/>
            <w:vAlign w:val="center"/>
          </w:tcPr>
          <w:p w:rsidR="00A81358" w:rsidRPr="001104B1" w:rsidRDefault="00A8135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1358" w:rsidRPr="00017A11" w:rsidRDefault="00A8135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DC3A2A" w:rsidRPr="00017A11" w:rsidRDefault="00DC3A2A" w:rsidP="00DC3A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2A" w:rsidRPr="00017A11" w:rsidRDefault="00DC3A2A" w:rsidP="00DC3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</w:t>
      </w:r>
      <w:r w:rsidR="008D725B" w:rsidRPr="00017A11">
        <w:rPr>
          <w:rFonts w:ascii="Times New Roman" w:hAnsi="Times New Roman" w:cs="Times New Roman"/>
          <w:sz w:val="24"/>
          <w:szCs w:val="24"/>
        </w:rPr>
        <w:t xml:space="preserve"> и устройство насыпных клумб и рабаток при высоте настилаемого </w:t>
      </w:r>
      <w:r w:rsidR="008D725B" w:rsidRPr="00790018">
        <w:rPr>
          <w:rFonts w:ascii="Times New Roman" w:hAnsi="Times New Roman" w:cs="Times New Roman"/>
          <w:sz w:val="24"/>
          <w:szCs w:val="24"/>
        </w:rPr>
        <w:t>слоя до 0,1 м (декоративная</w:t>
      </w:r>
      <w:r w:rsidR="008D725B" w:rsidRPr="00017A11">
        <w:rPr>
          <w:rFonts w:ascii="Times New Roman" w:hAnsi="Times New Roman" w:cs="Times New Roman"/>
          <w:sz w:val="24"/>
          <w:szCs w:val="24"/>
        </w:rPr>
        <w:t xml:space="preserve"> отсыпка цветников)</w:t>
      </w:r>
      <w:r w:rsidRPr="00017A11">
        <w:rPr>
          <w:rFonts w:ascii="Times New Roman" w:hAnsi="Times New Roman" w:cs="Times New Roman"/>
          <w:sz w:val="24"/>
          <w:szCs w:val="24"/>
        </w:rPr>
        <w:t>: Подкормка минеральными удобрениями</w:t>
      </w:r>
    </w:p>
    <w:p w:rsidR="00DC3A2A" w:rsidRPr="00017A11" w:rsidRDefault="00DC3A2A" w:rsidP="00DC3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Удобрение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:</w:t>
      </w:r>
    </w:p>
    <w:p w:rsidR="00C933C1" w:rsidRPr="00017A11" w:rsidRDefault="00A81358" w:rsidP="00C93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доля азота (N), %, </w:t>
      </w:r>
      <w:r w:rsidR="00C933C1" w:rsidRPr="00017A11">
        <w:rPr>
          <w:rFonts w:ascii="Times New Roman" w:hAnsi="Times New Roman" w:cs="Times New Roman"/>
          <w:sz w:val="24"/>
          <w:szCs w:val="24"/>
        </w:rPr>
        <w:t>17. Массовая доля усвояемого фосфора (Р</w:t>
      </w:r>
      <w:proofErr w:type="gramStart"/>
      <w:r w:rsidR="00C933C1" w:rsidRPr="00017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933C1" w:rsidRPr="00017A11">
        <w:rPr>
          <w:rFonts w:ascii="Times New Roman" w:hAnsi="Times New Roman" w:cs="Times New Roman"/>
          <w:sz w:val="24"/>
          <w:szCs w:val="24"/>
        </w:rPr>
        <w:t xml:space="preserve"> О5), %, 15. Массовая доля </w:t>
      </w:r>
      <w:proofErr w:type="spellStart"/>
      <w:r w:rsidR="00C933C1" w:rsidRPr="00017A11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="00C933C1" w:rsidRPr="00017A11">
        <w:rPr>
          <w:rFonts w:ascii="Times New Roman" w:hAnsi="Times New Roman" w:cs="Times New Roman"/>
          <w:sz w:val="24"/>
          <w:szCs w:val="24"/>
        </w:rPr>
        <w:t xml:space="preserve"> фосфатов в пересчете на Р2O5, %,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933C1" w:rsidRPr="00017A11">
        <w:rPr>
          <w:rFonts w:ascii="Times New Roman" w:hAnsi="Times New Roman" w:cs="Times New Roman"/>
          <w:sz w:val="24"/>
          <w:szCs w:val="24"/>
        </w:rPr>
        <w:t>. Массовая доля калия в пересчете на К2О, %, 15. Гранулометрический состав: массовая доля гранул размером менее 1 мм*, %, 3, массовая доля гранул размером от* 1 до* 4 мм, %, 90, массовая доля гранул размером менее* 6 мм, %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3C1" w:rsidRPr="00017A11">
        <w:rPr>
          <w:rFonts w:ascii="Times New Roman" w:hAnsi="Times New Roman" w:cs="Times New Roman"/>
          <w:sz w:val="24"/>
          <w:szCs w:val="24"/>
        </w:rPr>
        <w:t xml:space="preserve"> 100. Масс</w:t>
      </w:r>
      <w:r>
        <w:rPr>
          <w:rFonts w:ascii="Times New Roman" w:hAnsi="Times New Roman" w:cs="Times New Roman"/>
          <w:sz w:val="24"/>
          <w:szCs w:val="24"/>
        </w:rPr>
        <w:t>овая доля примесей</w:t>
      </w:r>
      <w:proofErr w:type="gramStart"/>
      <w:r>
        <w:rPr>
          <w:rFonts w:ascii="Times New Roman" w:hAnsi="Times New Roman" w:cs="Times New Roman"/>
          <w:sz w:val="24"/>
          <w:szCs w:val="24"/>
        </w:rPr>
        <w:t>, %</w:t>
      </w:r>
      <w:r w:rsidRPr="00017A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кадмия 0,000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, свинца 0,00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A11">
        <w:rPr>
          <w:rFonts w:ascii="Times New Roman" w:hAnsi="Times New Roman" w:cs="Times New Roman"/>
          <w:sz w:val="24"/>
          <w:szCs w:val="24"/>
        </w:rPr>
        <w:t>, ртути 0,000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, мышьяка 0,001, цинка 0,01, меди 0,0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B71C9B" w:rsidRPr="00017A11" w:rsidRDefault="001D4AC7" w:rsidP="00DC3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Удобрения органические на основе отходов животноводства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53117-2008. Вид органического удобрения: навоз сухой. Массовая доля сухого вещества, %, </w:t>
      </w:r>
      <w:r w:rsidR="00A81358">
        <w:rPr>
          <w:rFonts w:ascii="Times New Roman" w:hAnsi="Times New Roman" w:cs="Times New Roman"/>
          <w:sz w:val="24"/>
          <w:szCs w:val="24"/>
        </w:rPr>
        <w:t>85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Показатель активности водородных ионов (реакция водной среды),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6,0…8,5. Максимальный размер частиц удобрений,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, 50.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Массовая доля органического вещества, на сухое вещество, 50%. Содержание балластных инородных механических включений, % от </w:t>
      </w:r>
      <w:r w:rsidRPr="00017A11">
        <w:rPr>
          <w:rFonts w:ascii="Times New Roman" w:hAnsi="Times New Roman" w:cs="Times New Roman"/>
          <w:sz w:val="24"/>
          <w:szCs w:val="24"/>
        </w:rPr>
        <w:lastRenderedPageBreak/>
        <w:t>сухого вещества с высокой удельной массой (камни, щебень, металл и т.д.) размером менее* 40 мм, 1,5%. Содержание балластных инородных механических включений, % от сухого вещества с низкой удельной массой (шпагат, веревка, щепа, палки и т.д.) размером менее* 150 мм, 1,5%. Массовая доля питательных веществ в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удобрении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 исходной влажностью: азота общего, </w:t>
      </w:r>
      <w:r w:rsidR="00A81358">
        <w:rPr>
          <w:rFonts w:ascii="Times New Roman" w:hAnsi="Times New Roman" w:cs="Times New Roman"/>
          <w:sz w:val="24"/>
          <w:szCs w:val="24"/>
        </w:rPr>
        <w:t>0,6</w:t>
      </w:r>
      <w:r w:rsidRPr="00017A11">
        <w:rPr>
          <w:rFonts w:ascii="Times New Roman" w:hAnsi="Times New Roman" w:cs="Times New Roman"/>
          <w:sz w:val="24"/>
          <w:szCs w:val="24"/>
        </w:rPr>
        <w:t>%, фосфора общего в</w:t>
      </w:r>
      <w:r w:rsidR="00A81358">
        <w:rPr>
          <w:rFonts w:ascii="Times New Roman" w:hAnsi="Times New Roman" w:cs="Times New Roman"/>
          <w:sz w:val="24"/>
          <w:szCs w:val="24"/>
        </w:rPr>
        <w:t xml:space="preserve"> пересчете на P2O5, 0,5</w:t>
      </w:r>
      <w:r w:rsidRPr="00017A11">
        <w:rPr>
          <w:rFonts w:ascii="Times New Roman" w:hAnsi="Times New Roman" w:cs="Times New Roman"/>
          <w:sz w:val="24"/>
          <w:szCs w:val="24"/>
        </w:rPr>
        <w:t>%, калия общего в пересчете на K2О, 0,</w:t>
      </w:r>
      <w:r w:rsidR="00A81358">
        <w:rPr>
          <w:rFonts w:ascii="Times New Roman" w:hAnsi="Times New Roman" w:cs="Times New Roman"/>
          <w:sz w:val="24"/>
          <w:szCs w:val="24"/>
        </w:rPr>
        <w:t>6</w:t>
      </w:r>
      <w:r w:rsidRPr="00017A11">
        <w:rPr>
          <w:rFonts w:ascii="Times New Roman" w:hAnsi="Times New Roman" w:cs="Times New Roman"/>
          <w:sz w:val="24"/>
          <w:szCs w:val="24"/>
        </w:rPr>
        <w:t xml:space="preserve">%. </w:t>
      </w:r>
      <w:r w:rsidR="00A81358">
        <w:rPr>
          <w:rFonts w:ascii="Times New Roman" w:hAnsi="Times New Roman" w:cs="Times New Roman"/>
          <w:sz w:val="24"/>
          <w:szCs w:val="24"/>
        </w:rPr>
        <w:t>По степени биологического загрязнения удобрения относятся к категории «чистая почва».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удобрениях </w:t>
      </w:r>
      <w:r w:rsidR="00A81358">
        <w:rPr>
          <w:rFonts w:ascii="Times New Roman" w:hAnsi="Times New Roman" w:cs="Times New Roman"/>
          <w:sz w:val="24"/>
          <w:szCs w:val="24"/>
        </w:rPr>
        <w:t>отсутствуют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патогенные бактерии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и др.), жизнеспособные личинки и яйца гельминтов, куколки и личинки мух, цисты кишечных простейших. Индекс санитарно-показательных микроорганизмов (бактерии группы кишечной палочки (БГКП) и энтерококки) </w:t>
      </w:r>
      <w:r w:rsidR="002449A4" w:rsidRPr="00017A11">
        <w:rPr>
          <w:rFonts w:ascii="Times New Roman" w:hAnsi="Times New Roman" w:cs="Times New Roman"/>
          <w:sz w:val="24"/>
          <w:szCs w:val="24"/>
        </w:rPr>
        <w:t>1…8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клеток/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1D4AC7" w:rsidRPr="00017A11" w:rsidRDefault="001D4AC7" w:rsidP="001D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Щебень декоративный, фракция* 20-40 мм, Удельная эффективная активность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Аэфф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): </w:t>
      </w:r>
      <w:r w:rsidR="00A81358">
        <w:rPr>
          <w:rFonts w:ascii="Times New Roman" w:hAnsi="Times New Roman" w:cs="Times New Roman"/>
          <w:sz w:val="24"/>
          <w:szCs w:val="24"/>
        </w:rPr>
        <w:t>20</w:t>
      </w:r>
      <w:r w:rsidRPr="00017A11">
        <w:rPr>
          <w:rFonts w:ascii="Times New Roman" w:hAnsi="Times New Roman" w:cs="Times New Roman"/>
          <w:sz w:val="24"/>
          <w:szCs w:val="24"/>
        </w:rPr>
        <w:t>0 Бк/кг.</w:t>
      </w:r>
    </w:p>
    <w:p w:rsidR="008D725B" w:rsidRPr="00017A11" w:rsidRDefault="008D725B" w:rsidP="00DC3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2A" w:rsidRPr="00017A11" w:rsidRDefault="00DC3A2A" w:rsidP="00DC3A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A11">
        <w:rPr>
          <w:rFonts w:ascii="Times New Roman" w:hAnsi="Times New Roman" w:cs="Times New Roman"/>
          <w:sz w:val="24"/>
          <w:szCs w:val="24"/>
        </w:rPr>
        <w:t>Уход за цветниками: прополка-</w:t>
      </w:r>
      <w:r w:rsidR="008D725B" w:rsidRPr="00017A11">
        <w:rPr>
          <w:rFonts w:ascii="Times New Roman" w:hAnsi="Times New Roman" w:cs="Times New Roman"/>
          <w:sz w:val="24"/>
          <w:szCs w:val="24"/>
        </w:rPr>
        <w:t>6</w:t>
      </w:r>
      <w:r w:rsidRPr="00017A11">
        <w:rPr>
          <w:rFonts w:ascii="Times New Roman" w:hAnsi="Times New Roman" w:cs="Times New Roman"/>
          <w:sz w:val="24"/>
          <w:szCs w:val="24"/>
        </w:rPr>
        <w:t xml:space="preserve"> раз, рыхление-4 раза, прищипка цветочных растений, очистка цветочных растений от засохших листьев и отцветших цветов, удаление засохших цветочных стеблей осенью, окучивание 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разокучивание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многолетников, обрезка крон кустарников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 раза, прополка и рыхление приствольных лунок или</w:t>
      </w:r>
      <w:r w:rsidR="00103B9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канавок -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4 раза</w:t>
      </w:r>
      <w:r w:rsidR="008D725B" w:rsidRPr="00017A11">
        <w:rPr>
          <w:rFonts w:ascii="Times New Roman" w:hAnsi="Times New Roman" w:cs="Times New Roman"/>
          <w:sz w:val="24"/>
          <w:szCs w:val="24"/>
        </w:rPr>
        <w:t>,</w:t>
      </w:r>
      <w:r w:rsidR="008D725B" w:rsidRPr="00017A11">
        <w:rPr>
          <w:sz w:val="24"/>
          <w:szCs w:val="24"/>
        </w:rPr>
        <w:t xml:space="preserve"> </w:t>
      </w:r>
      <w:r w:rsidR="008D725B" w:rsidRPr="00017A11">
        <w:rPr>
          <w:rFonts w:ascii="Times New Roman" w:hAnsi="Times New Roman" w:cs="Times New Roman"/>
          <w:sz w:val="24"/>
          <w:szCs w:val="24"/>
        </w:rPr>
        <w:t>выкашивание газонов -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8D725B" w:rsidRPr="00017A11">
        <w:rPr>
          <w:rFonts w:ascii="Times New Roman" w:hAnsi="Times New Roman" w:cs="Times New Roman"/>
          <w:sz w:val="24"/>
          <w:szCs w:val="24"/>
        </w:rPr>
        <w:t>5 раз, подкормка минеральными удобрениями, прополка, уборка мусора, уборка скошенной травы, обрезка крон кустарников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8D725B" w:rsidRPr="00017A11">
        <w:rPr>
          <w:rFonts w:ascii="Times New Roman" w:hAnsi="Times New Roman" w:cs="Times New Roman"/>
          <w:sz w:val="24"/>
          <w:szCs w:val="24"/>
        </w:rPr>
        <w:t>-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8D725B" w:rsidRPr="00017A11">
        <w:rPr>
          <w:rFonts w:ascii="Times New Roman" w:hAnsi="Times New Roman" w:cs="Times New Roman"/>
          <w:sz w:val="24"/>
          <w:szCs w:val="24"/>
        </w:rPr>
        <w:t>2 раза</w:t>
      </w:r>
      <w:proofErr w:type="gramEnd"/>
      <w:r w:rsidR="008D725B" w:rsidRPr="00017A11">
        <w:rPr>
          <w:rFonts w:ascii="Times New Roman" w:hAnsi="Times New Roman" w:cs="Times New Roman"/>
          <w:sz w:val="24"/>
          <w:szCs w:val="24"/>
        </w:rPr>
        <w:t xml:space="preserve">, обрезка кустов розы в возрасте: 2 лет, удаление бутонов розы 1-2 </w:t>
      </w:r>
      <w:r w:rsidR="00103B91" w:rsidRPr="00017A11">
        <w:rPr>
          <w:rFonts w:ascii="Times New Roman" w:hAnsi="Times New Roman" w:cs="Times New Roman"/>
          <w:sz w:val="24"/>
          <w:szCs w:val="24"/>
        </w:rPr>
        <w:t>лет</w:t>
      </w:r>
      <w:r w:rsidR="008D725B" w:rsidRPr="00017A11">
        <w:rPr>
          <w:rFonts w:ascii="Times New Roman" w:hAnsi="Times New Roman" w:cs="Times New Roman"/>
          <w:sz w:val="24"/>
          <w:szCs w:val="24"/>
        </w:rPr>
        <w:t>* вегетации, укрытие на зиму теплолюбивых кустарников и роз</w:t>
      </w:r>
    </w:p>
    <w:p w:rsidR="001B55A4" w:rsidRPr="00017A11" w:rsidRDefault="001B55A4" w:rsidP="001B5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Работы по посадке и уходу за цветниками в </w:t>
      </w:r>
      <w:proofErr w:type="gramStart"/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Дмитрове</w:t>
      </w:r>
    </w:p>
    <w:p w:rsidR="001B55A4" w:rsidRPr="00017A11" w:rsidRDefault="001B55A4" w:rsidP="001B5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Выполнение работ по содержанию зеленых насаждений и объектов цветочного оформления на ул. </w:t>
      </w:r>
      <w:proofErr w:type="spellStart"/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Кропоткинская</w:t>
      </w:r>
      <w:proofErr w:type="spellEnd"/>
    </w:p>
    <w:p w:rsidR="001B55A4" w:rsidRPr="00017A11" w:rsidRDefault="001B55A4" w:rsidP="001B55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Выполнение работ по содержанию зеленых насаждений и объектов цветочного оформления у здания СЭС</w:t>
      </w:r>
    </w:p>
    <w:p w:rsidR="00C734A3" w:rsidRPr="00017A11" w:rsidRDefault="00C734A3" w:rsidP="00C73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5A4" w:rsidRPr="00017A11" w:rsidRDefault="003532B9" w:rsidP="001B55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Подготовка почвы под цветники толщиной слоя насыпки 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1078A6" w:rsidRPr="00017A11" w:rsidRDefault="001078A6" w:rsidP="00107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Растительный грунт по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53381-2009. Почвы и грунты. Грунты питательные. Технические условия. Массовая концентрация примесей токсичных элементов (валовое содержание и подвижные формы), в том числе отдельных э</w:t>
      </w:r>
      <w:r w:rsidR="0055774E">
        <w:rPr>
          <w:rFonts w:ascii="Times New Roman" w:hAnsi="Times New Roman" w:cs="Times New Roman"/>
          <w:sz w:val="24"/>
          <w:szCs w:val="24"/>
        </w:rPr>
        <w:t>лементов, мг/кг сухого вещества</w:t>
      </w:r>
      <w:r w:rsidRPr="00017A11">
        <w:rPr>
          <w:rFonts w:ascii="Times New Roman" w:hAnsi="Times New Roman" w:cs="Times New Roman"/>
          <w:sz w:val="24"/>
          <w:szCs w:val="24"/>
        </w:rPr>
        <w:t xml:space="preserve">: Валовое содержание: – свинца 130,0; - кадмия 2,0; - ртути 2,1; - никеля 80,0; - мышьяка 10,0; - цинка 220,0; - меди 132,0; Подвижные формы: - свинца 6,0; - цинка 23,0; - меди 3,0; - никеля 4,0; - хрома (III) 6,0. Эффективная удельная активность естественных радионуклидов, Бк/кг сухого вещества, </w:t>
      </w:r>
      <w:r w:rsidR="0055774E">
        <w:rPr>
          <w:rFonts w:ascii="Times New Roman" w:hAnsi="Times New Roman" w:cs="Times New Roman"/>
          <w:sz w:val="24"/>
          <w:szCs w:val="24"/>
        </w:rPr>
        <w:t>200</w:t>
      </w:r>
      <w:r w:rsidRPr="0001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5A4" w:rsidRPr="00017A11" w:rsidRDefault="001B55A4" w:rsidP="001B55A4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5A4" w:rsidRPr="00017A11" w:rsidRDefault="001B55A4" w:rsidP="001B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Посадка </w:t>
      </w:r>
      <w:r w:rsidR="003532B9" w:rsidRPr="00017A11">
        <w:rPr>
          <w:rFonts w:ascii="Times New Roman" w:hAnsi="Times New Roman" w:cs="Times New Roman"/>
          <w:sz w:val="24"/>
          <w:szCs w:val="24"/>
        </w:rPr>
        <w:t xml:space="preserve">летников и </w:t>
      </w:r>
      <w:r w:rsidRPr="00017A11">
        <w:rPr>
          <w:rFonts w:ascii="Times New Roman" w:hAnsi="Times New Roman" w:cs="Times New Roman"/>
          <w:sz w:val="24"/>
          <w:szCs w:val="24"/>
        </w:rPr>
        <w:t>кустарников.</w:t>
      </w:r>
    </w:p>
    <w:p w:rsidR="003532B9" w:rsidRPr="00017A11" w:rsidRDefault="003532B9" w:rsidP="003532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Кустарники декоративные: Дерен,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7</w:t>
      </w:r>
    </w:p>
    <w:p w:rsidR="003532B9" w:rsidRPr="00017A11" w:rsidRDefault="003532B9" w:rsidP="003532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 xml:space="preserve">Кустарники декоративные: Пузыреплодник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калинолистный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пурпурнолистный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17</w:t>
      </w:r>
    </w:p>
    <w:p w:rsidR="003532B9" w:rsidRPr="00017A11" w:rsidRDefault="003532B9" w:rsidP="003532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Кустарники декоративные: Туя,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12</w:t>
      </w:r>
    </w:p>
    <w:p w:rsidR="003532B9" w:rsidRPr="00017A11" w:rsidRDefault="003532B9" w:rsidP="003532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Кустарники декоративные: Яблоня кустовая,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1</w:t>
      </w:r>
    </w:p>
    <w:p w:rsidR="003532B9" w:rsidRPr="00017A11" w:rsidRDefault="003532B9" w:rsidP="003532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 Кустарники декоративные: Спирея,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100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Луковицы тюльпанов, соответств</w:t>
      </w:r>
      <w:r w:rsidR="00764060" w:rsidRPr="00017A11">
        <w:rPr>
          <w:rFonts w:ascii="Times New Roman" w:hAnsi="Times New Roman" w:cs="Times New Roman"/>
          <w:sz w:val="24"/>
          <w:szCs w:val="24"/>
        </w:rPr>
        <w:t>ие</w:t>
      </w:r>
      <w:r w:rsidRPr="00017A11">
        <w:rPr>
          <w:rFonts w:ascii="Times New Roman" w:hAnsi="Times New Roman" w:cs="Times New Roman"/>
          <w:sz w:val="24"/>
          <w:szCs w:val="24"/>
        </w:rPr>
        <w:t xml:space="preserve"> ГОСТ 28849-90. Посадочный материал в зависимости от длины окружности в наибольшем поперечном сечении </w:t>
      </w:r>
      <w:r w:rsidR="00764060" w:rsidRPr="00017A11">
        <w:rPr>
          <w:rFonts w:ascii="Times New Roman" w:hAnsi="Times New Roman" w:cs="Times New Roman"/>
          <w:sz w:val="24"/>
          <w:szCs w:val="24"/>
        </w:rPr>
        <w:t>первого</w:t>
      </w:r>
      <w:r w:rsidRPr="00017A11">
        <w:rPr>
          <w:rFonts w:ascii="Times New Roman" w:hAnsi="Times New Roman" w:cs="Times New Roman"/>
          <w:sz w:val="24"/>
          <w:szCs w:val="24"/>
        </w:rPr>
        <w:t xml:space="preserve"> размера. Луковицы очищены от земли, остатков листьев, отмирающих чешуй и других примесей. Посадочный материал здоровы</w:t>
      </w:r>
      <w:r w:rsidR="0055774E">
        <w:rPr>
          <w:rFonts w:ascii="Times New Roman" w:hAnsi="Times New Roman" w:cs="Times New Roman"/>
          <w:sz w:val="24"/>
          <w:szCs w:val="24"/>
        </w:rPr>
        <w:t>й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На луковицах </w:t>
      </w:r>
      <w:r w:rsidR="0055774E">
        <w:rPr>
          <w:rFonts w:ascii="Times New Roman" w:hAnsi="Times New Roman" w:cs="Times New Roman"/>
          <w:sz w:val="24"/>
          <w:szCs w:val="24"/>
        </w:rPr>
        <w:t>нет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вредителей, признаков болезней и механических повреждений. Внешний вид, окраска, форма луковиц </w:t>
      </w:r>
      <w:r w:rsidR="0055774E">
        <w:rPr>
          <w:rFonts w:ascii="Times New Roman" w:hAnsi="Times New Roman" w:cs="Times New Roman"/>
          <w:sz w:val="24"/>
          <w:szCs w:val="24"/>
        </w:rPr>
        <w:t>соответствуют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характерным п</w:t>
      </w:r>
      <w:r w:rsidR="00764060" w:rsidRPr="00017A11">
        <w:rPr>
          <w:rFonts w:ascii="Times New Roman" w:hAnsi="Times New Roman" w:cs="Times New Roman"/>
          <w:sz w:val="24"/>
          <w:szCs w:val="24"/>
        </w:rPr>
        <w:t>ризнакам данного вида и сорта</w:t>
      </w:r>
      <w:r w:rsidR="0055774E">
        <w:rPr>
          <w:rFonts w:ascii="Times New Roman" w:hAnsi="Times New Roman" w:cs="Times New Roman"/>
          <w:sz w:val="24"/>
          <w:szCs w:val="24"/>
        </w:rPr>
        <w:t xml:space="preserve">. Луковицы </w:t>
      </w:r>
      <w:r w:rsidRPr="00017A11">
        <w:rPr>
          <w:rFonts w:ascii="Times New Roman" w:hAnsi="Times New Roman" w:cs="Times New Roman"/>
          <w:sz w:val="24"/>
          <w:szCs w:val="24"/>
        </w:rPr>
        <w:t>транспортир</w:t>
      </w:r>
      <w:r w:rsidR="0055774E">
        <w:rPr>
          <w:rFonts w:ascii="Times New Roman" w:hAnsi="Times New Roman" w:cs="Times New Roman"/>
          <w:sz w:val="24"/>
          <w:szCs w:val="24"/>
        </w:rPr>
        <w:t>уются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сухих, чистых, не имеющих постороннего запаха транспортных средствах.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Количество луковиц: 22902 штук.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Кустарники декоративные: Барбарис, ГОСТ 26869-86. 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t>имеют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103B91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72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Кустарники декоративные: Дерен белый "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", ГОСТ 26869-86. 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соответствие требованиям ГОСТ 26869-86. Товарный сорт 1. Саженцы декоративных кустарников </w:t>
      </w:r>
      <w:r w:rsidR="00A81358">
        <w:rPr>
          <w:rFonts w:ascii="Times New Roman" w:hAnsi="Times New Roman" w:cs="Times New Roman"/>
          <w:sz w:val="24"/>
          <w:szCs w:val="24"/>
        </w:rPr>
        <w:lastRenderedPageBreak/>
        <w:t>имеют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вызревшие почки и одревесневшую верхушечную часть побегов, здоровую, хорошо развитую разветвленную корневую систему, на саженцах </w:t>
      </w:r>
      <w:r w:rsidR="00A81358">
        <w:rPr>
          <w:rFonts w:ascii="Times New Roman" w:hAnsi="Times New Roman" w:cs="Times New Roman"/>
          <w:sz w:val="24"/>
          <w:szCs w:val="24"/>
        </w:rPr>
        <w:t>нет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механических повреждений, а также внешних признаков повреждения вредителями и болезнями. Земляной ком саженцев </w:t>
      </w:r>
      <w:r w:rsidR="00A81358">
        <w:rPr>
          <w:rFonts w:ascii="Times New Roman" w:hAnsi="Times New Roman" w:cs="Times New Roman"/>
          <w:sz w:val="24"/>
          <w:szCs w:val="24"/>
        </w:rPr>
        <w:t>упакован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в ткань по ГОСТ 5530-81 </w:t>
      </w:r>
      <w:r w:rsidR="00A81358">
        <w:rPr>
          <w:rFonts w:ascii="Times New Roman" w:hAnsi="Times New Roman" w:cs="Times New Roman"/>
          <w:sz w:val="24"/>
          <w:szCs w:val="24"/>
        </w:rPr>
        <w:t>с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последующим обвязыванием веревкой по ГОСТ 1868-88</w:t>
      </w:r>
      <w:r w:rsidRPr="00017A11">
        <w:rPr>
          <w:rFonts w:ascii="Times New Roman" w:hAnsi="Times New Roman" w:cs="Times New Roman"/>
          <w:sz w:val="24"/>
          <w:szCs w:val="24"/>
        </w:rPr>
        <w:t>. Количество штук: 51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Перечень многолетних культур для клумб: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 растения в контейнерах С3 литра - хорошо развитые, имеющие 3</w:t>
      </w:r>
      <w:r w:rsidR="006C6BD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10 основных вегетативных побегов, земляной ком хорошо оплетен корнями.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 растения в контейнерах С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литра - хорошо развитые, имеющие </w:t>
      </w:r>
      <w:r w:rsidR="006C6BD1" w:rsidRPr="00017A11">
        <w:rPr>
          <w:rFonts w:ascii="Times New Roman" w:hAnsi="Times New Roman" w:cs="Times New Roman"/>
          <w:sz w:val="24"/>
          <w:szCs w:val="24"/>
        </w:rPr>
        <w:t>2…</w:t>
      </w:r>
      <w:r w:rsidRPr="00017A11">
        <w:rPr>
          <w:rFonts w:ascii="Times New Roman" w:hAnsi="Times New Roman" w:cs="Times New Roman"/>
          <w:sz w:val="24"/>
          <w:szCs w:val="24"/>
        </w:rPr>
        <w:t>7 основных вегетативных побегов, земляной ком хорошо оплетен корнями.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 растения в контейнерах С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.5 литра - хорошо развитые, имеющие 1</w:t>
      </w:r>
      <w:r w:rsidR="006C6BD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4 основных вегетативных побегов, земляной ком хорошо оплетен корнями.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6C6BD1" w:rsidRPr="00017A11">
        <w:rPr>
          <w:rFonts w:ascii="Times New Roman" w:hAnsi="Times New Roman" w:cs="Times New Roman"/>
          <w:sz w:val="24"/>
          <w:szCs w:val="24"/>
        </w:rPr>
        <w:t>Сальвия</w:t>
      </w:r>
      <w:proofErr w:type="spellEnd"/>
      <w:r w:rsidR="006C6BD1" w:rsidRPr="00017A11">
        <w:rPr>
          <w:rFonts w:ascii="Times New Roman" w:hAnsi="Times New Roman" w:cs="Times New Roman"/>
          <w:sz w:val="24"/>
          <w:szCs w:val="24"/>
        </w:rPr>
        <w:t xml:space="preserve"> блестящая </w:t>
      </w:r>
      <w:r w:rsidRPr="00017A11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Salvia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splendens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 — вид растений из рода Шалфей семейства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Яснотковые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Растения — многолетние полукустарники, около метра высотой, листья суп</w:t>
      </w:r>
      <w:r w:rsidR="006C6BD1" w:rsidRPr="00017A11">
        <w:rPr>
          <w:rFonts w:ascii="Times New Roman" w:hAnsi="Times New Roman" w:cs="Times New Roman"/>
          <w:sz w:val="24"/>
          <w:szCs w:val="24"/>
        </w:rPr>
        <w:t>ротивные парные, в виде эллипса</w:t>
      </w:r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 Цветки — ярко-красные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пурпурные, иногда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— с фиолетовым оттенком, по 2-6* в каждом соцветии.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180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 xml:space="preserve">в контейнерах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7A11">
        <w:rPr>
          <w:rFonts w:ascii="Times New Roman" w:hAnsi="Times New Roman" w:cs="Times New Roman"/>
          <w:sz w:val="24"/>
          <w:szCs w:val="24"/>
        </w:rPr>
        <w:t>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Тагетес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6C6BD1" w:rsidRPr="00017A11">
        <w:rPr>
          <w:rFonts w:ascii="Times New Roman" w:hAnsi="Times New Roman" w:cs="Times New Roman"/>
          <w:sz w:val="24"/>
          <w:szCs w:val="24"/>
        </w:rPr>
        <w:t>стоячий</w:t>
      </w:r>
      <w:proofErr w:type="gramStart"/>
      <w:r w:rsidR="006C6BD1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BD1" w:rsidRPr="00017A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C6BD1" w:rsidRPr="00017A11">
        <w:rPr>
          <w:rFonts w:ascii="Times New Roman" w:hAnsi="Times New Roman" w:cs="Times New Roman"/>
          <w:sz w:val="24"/>
          <w:szCs w:val="24"/>
        </w:rPr>
        <w:t>а́рхатцы</w:t>
      </w:r>
      <w:proofErr w:type="spellEnd"/>
      <w:r w:rsidR="006C6BD1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BD1" w:rsidRPr="00017A11">
        <w:rPr>
          <w:rFonts w:ascii="Times New Roman" w:hAnsi="Times New Roman" w:cs="Times New Roman"/>
          <w:sz w:val="24"/>
          <w:szCs w:val="24"/>
        </w:rPr>
        <w:t>прямостоя́чие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Tagétes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erécta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 однолетнее травянистое растение,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вид рода Бархатцы семейства Астровых.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Однолетнее травянистое растение. Корневая система мочковатая. Стебель прямостоячий, раскидистый. Листья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 очерёдные, </w:t>
      </w:r>
      <w:proofErr w:type="spellStart"/>
      <w:r w:rsidR="006C6BD1" w:rsidRPr="00017A11">
        <w:rPr>
          <w:rFonts w:ascii="Times New Roman" w:hAnsi="Times New Roman" w:cs="Times New Roman"/>
          <w:sz w:val="24"/>
          <w:szCs w:val="24"/>
        </w:rPr>
        <w:t>перисторассечённые</w:t>
      </w:r>
      <w:proofErr w:type="spellEnd"/>
      <w:r w:rsidR="006C6BD1" w:rsidRPr="00017A11">
        <w:rPr>
          <w:rFonts w:ascii="Times New Roman" w:hAnsi="Times New Roman" w:cs="Times New Roman"/>
          <w:sz w:val="24"/>
          <w:szCs w:val="24"/>
        </w:rPr>
        <w:t xml:space="preserve">, </w:t>
      </w:r>
      <w:r w:rsidRPr="00017A11">
        <w:rPr>
          <w:rFonts w:ascii="Times New Roman" w:hAnsi="Times New Roman" w:cs="Times New Roman"/>
          <w:sz w:val="24"/>
          <w:szCs w:val="24"/>
        </w:rPr>
        <w:t>перисто-раздельные, зубчатые, от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светло-зелёных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до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тёмно-зелёных.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Соцветия — простые, оранжевые корзинки, одиночные, на длинных цветоносах, 3</w:t>
      </w:r>
      <w:r w:rsidR="006C6BD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10 см длиной.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764060" w:rsidRPr="00017A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10…30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1350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C3 литра).</w:t>
      </w:r>
    </w:p>
    <w:p w:rsidR="00D3010D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3. Виола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Фиа́лка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í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ola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растений семейства Фиалковые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Violaceae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Фиалки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—т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равянистые растения, с попеременными, простыми</w:t>
      </w:r>
      <w:r w:rsidR="006C6BD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перисто-рассечёнными листьями, снабжёнными прилистниками. Цветки одиночные, пазушные, околоцветник двойной: пять свободных остающихся чашелистиков с назад обращенными придатками, пять свободных лепестков, из которых передний со шпорцем.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7194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4. Бегония вечноцветущая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Бего́ния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Begonia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— род растений семейства Бегониевые.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Лис</w:t>
      </w:r>
      <w:r w:rsidR="006C6BD1" w:rsidRPr="00017A11">
        <w:rPr>
          <w:rFonts w:ascii="Times New Roman" w:hAnsi="Times New Roman" w:cs="Times New Roman"/>
          <w:sz w:val="24"/>
          <w:szCs w:val="24"/>
        </w:rPr>
        <w:t>тья</w:t>
      </w:r>
      <w:r w:rsidR="00D3010D" w:rsidRPr="00017A11">
        <w:rPr>
          <w:rFonts w:ascii="Times New Roman" w:hAnsi="Times New Roman" w:cs="Times New Roman"/>
          <w:sz w:val="24"/>
          <w:szCs w:val="24"/>
        </w:rPr>
        <w:t xml:space="preserve">  асимметричные</w:t>
      </w:r>
      <w:proofErr w:type="gramEnd"/>
      <w:r w:rsidR="00D3010D"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10634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Хоста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ó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sta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hybrida</w:t>
      </w:r>
      <w:proofErr w:type="spellEnd"/>
      <w:r w:rsidR="006C6BD1" w:rsidRPr="00017A11">
        <w:rPr>
          <w:rFonts w:ascii="Times New Roman" w:hAnsi="Times New Roman" w:cs="Times New Roman"/>
          <w:sz w:val="24"/>
          <w:szCs w:val="24"/>
        </w:rPr>
        <w:t xml:space="preserve">) </w:t>
      </w:r>
      <w:r w:rsidRPr="00017A11">
        <w:rPr>
          <w:rFonts w:ascii="Times New Roman" w:hAnsi="Times New Roman" w:cs="Times New Roman"/>
          <w:sz w:val="24"/>
          <w:szCs w:val="24"/>
        </w:rPr>
        <w:t>— род многолетних травянистых растений семейства Спаржевые. Сохраняет декоративность с мая по сентябрь. 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10…15</w:t>
      </w:r>
      <w:r w:rsidRPr="00017A11">
        <w:rPr>
          <w:rFonts w:ascii="Times New Roman" w:hAnsi="Times New Roman" w:cs="Times New Roman"/>
          <w:sz w:val="24"/>
          <w:szCs w:val="24"/>
        </w:rPr>
        <w:t>.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10…30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148 шт. </w:t>
      </w:r>
      <w:r w:rsidR="00764060" w:rsidRPr="00017A11">
        <w:rPr>
          <w:rFonts w:ascii="Times New Roman" w:hAnsi="Times New Roman" w:cs="Times New Roman"/>
          <w:sz w:val="24"/>
          <w:szCs w:val="24"/>
        </w:rPr>
        <w:t>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7A11">
        <w:rPr>
          <w:rFonts w:ascii="Times New Roman" w:hAnsi="Times New Roman" w:cs="Times New Roman"/>
          <w:sz w:val="24"/>
          <w:szCs w:val="24"/>
        </w:rPr>
        <w:t>3 литр</w:t>
      </w:r>
      <w:r w:rsidR="00764060" w:rsidRPr="00017A11">
        <w:rPr>
          <w:rFonts w:ascii="Times New Roman" w:hAnsi="Times New Roman" w:cs="Times New Roman"/>
          <w:sz w:val="24"/>
          <w:szCs w:val="24"/>
        </w:rPr>
        <w:t>а</w:t>
      </w:r>
      <w:r w:rsidRPr="00017A11">
        <w:rPr>
          <w:rFonts w:ascii="Times New Roman" w:hAnsi="Times New Roman" w:cs="Times New Roman"/>
          <w:sz w:val="24"/>
          <w:szCs w:val="24"/>
        </w:rPr>
        <w:t>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Лилейник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Hemerocállis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 — род растений семейства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Лилейниковые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Сохраняет декоративность в течение всего сезона. 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7…15</w:t>
      </w:r>
      <w:r w:rsidRPr="00017A11">
        <w:rPr>
          <w:rFonts w:ascii="Times New Roman" w:hAnsi="Times New Roman" w:cs="Times New Roman"/>
          <w:sz w:val="24"/>
          <w:szCs w:val="24"/>
        </w:rPr>
        <w:t>.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10…20.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393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C3 литра)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7. Ирис сибирский (лат. Í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ris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sib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í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rica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м</w:t>
      </w:r>
      <w:r w:rsidR="006C6BD1" w:rsidRPr="00017A11">
        <w:rPr>
          <w:rFonts w:ascii="Times New Roman" w:hAnsi="Times New Roman" w:cs="Times New Roman"/>
          <w:sz w:val="24"/>
          <w:szCs w:val="24"/>
        </w:rPr>
        <w:t>ноголетнее корневищное растение</w:t>
      </w:r>
      <w:r w:rsidRPr="00017A11">
        <w:rPr>
          <w:rFonts w:ascii="Times New Roman" w:hAnsi="Times New Roman" w:cs="Times New Roman"/>
          <w:sz w:val="24"/>
          <w:szCs w:val="24"/>
        </w:rPr>
        <w:t xml:space="preserve">. Травянистое многолетнее растение. Листья, линейные, зелёные, не жёсткие, 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до* </w:t>
      </w:r>
      <w:r w:rsidRPr="00017A11">
        <w:rPr>
          <w:rFonts w:ascii="Times New Roman" w:hAnsi="Times New Roman" w:cs="Times New Roman"/>
          <w:sz w:val="24"/>
          <w:szCs w:val="24"/>
        </w:rPr>
        <w:t>4 см шириной. Цветки характерные для ирисов, каждый цветок 4</w:t>
      </w:r>
      <w:r w:rsidR="006C6BD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7 см в диаметре, фиолетово-синие, с бледно-молочным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желтоватым центром, с наружными долями характерной удлинённой формы без резкого перехода пластинки в ноготок.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764060" w:rsidRPr="00017A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10…30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73 шт. </w:t>
      </w:r>
      <w:r w:rsidR="00764060" w:rsidRPr="00017A11">
        <w:rPr>
          <w:rFonts w:ascii="Times New Roman" w:hAnsi="Times New Roman" w:cs="Times New Roman"/>
          <w:sz w:val="24"/>
          <w:szCs w:val="24"/>
        </w:rPr>
        <w:t>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C3 литр</w:t>
      </w:r>
      <w:r w:rsidR="00764060" w:rsidRPr="00017A11">
        <w:rPr>
          <w:rFonts w:ascii="Times New Roman" w:hAnsi="Times New Roman" w:cs="Times New Roman"/>
          <w:sz w:val="24"/>
          <w:szCs w:val="24"/>
        </w:rPr>
        <w:t>а</w:t>
      </w:r>
      <w:r w:rsidRPr="00017A11">
        <w:rPr>
          <w:rFonts w:ascii="Times New Roman" w:hAnsi="Times New Roman" w:cs="Times New Roman"/>
          <w:sz w:val="24"/>
          <w:szCs w:val="24"/>
        </w:rPr>
        <w:t>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Герань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крупнокорневищная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,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Ger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á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nium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macrorrhizum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вид многолетних,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травянистых растений рода Герань (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Geranium</w:t>
      </w:r>
      <w:r w:rsidRPr="00017A11">
        <w:rPr>
          <w:rFonts w:ascii="Times New Roman" w:hAnsi="Times New Roman" w:cs="Times New Roman"/>
          <w:sz w:val="24"/>
          <w:szCs w:val="24"/>
        </w:rPr>
        <w:t>) семейства Гераниевые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Geraniaceae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 Стебель восходящий,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ложно дихотомически разветвленный. Листья пятиугольные, пальчатые,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пяти-семираздельные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в верхней части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трехраздельные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. Прикорневые листья с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тонкобороздчатыми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черешками, длиной 10</w:t>
      </w:r>
      <w:r w:rsidR="006C6BD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Сохраняет декоративность в течение всего сезона. 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10…15 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см. </w:t>
      </w:r>
      <w:r w:rsidRPr="00017A11">
        <w:rPr>
          <w:rFonts w:ascii="Times New Roman" w:hAnsi="Times New Roman" w:cs="Times New Roman"/>
          <w:sz w:val="24"/>
          <w:szCs w:val="24"/>
        </w:rPr>
        <w:t>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>) –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10…30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15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 xml:space="preserve">в контейнерах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7A11">
        <w:rPr>
          <w:rFonts w:ascii="Times New Roman" w:hAnsi="Times New Roman" w:cs="Times New Roman"/>
          <w:sz w:val="24"/>
          <w:szCs w:val="24"/>
        </w:rPr>
        <w:t xml:space="preserve">2 </w:t>
      </w:r>
      <w:r w:rsidR="00764060" w:rsidRPr="00017A11">
        <w:rPr>
          <w:rFonts w:ascii="Times New Roman" w:hAnsi="Times New Roman" w:cs="Times New Roman"/>
          <w:sz w:val="24"/>
          <w:szCs w:val="24"/>
        </w:rPr>
        <w:t>литра</w:t>
      </w:r>
      <w:r w:rsidRPr="00017A11">
        <w:rPr>
          <w:rFonts w:ascii="Times New Roman" w:hAnsi="Times New Roman" w:cs="Times New Roman"/>
          <w:sz w:val="24"/>
          <w:szCs w:val="24"/>
        </w:rPr>
        <w:t>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9. Барвинок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Vinca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) - вид многолетних </w:t>
      </w:r>
      <w:r w:rsidRPr="00017A11">
        <w:rPr>
          <w:rFonts w:ascii="Times New Roman" w:hAnsi="Times New Roman" w:cs="Times New Roman"/>
          <w:sz w:val="24"/>
          <w:szCs w:val="24"/>
        </w:rPr>
        <w:t>травянистых растений.</w:t>
      </w:r>
    </w:p>
    <w:p w:rsidR="00C809FB" w:rsidRPr="00017A11" w:rsidRDefault="006E141F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Цветущий п</w:t>
      </w:r>
      <w:r w:rsidR="00C809FB" w:rsidRPr="00017A11">
        <w:rPr>
          <w:rFonts w:ascii="Times New Roman" w:hAnsi="Times New Roman" w:cs="Times New Roman"/>
          <w:sz w:val="24"/>
          <w:szCs w:val="24"/>
        </w:rPr>
        <w:t>окровны</w:t>
      </w:r>
      <w:r w:rsidR="006C6BD1" w:rsidRPr="00017A11">
        <w:rPr>
          <w:rFonts w:ascii="Times New Roman" w:hAnsi="Times New Roman" w:cs="Times New Roman"/>
          <w:sz w:val="24"/>
          <w:szCs w:val="24"/>
        </w:rPr>
        <w:t>й многолетник с синими цветками</w:t>
      </w:r>
      <w:r w:rsidR="00C809FB" w:rsidRPr="00017A11">
        <w:rPr>
          <w:rFonts w:ascii="Times New Roman" w:hAnsi="Times New Roman" w:cs="Times New Roman"/>
          <w:sz w:val="24"/>
          <w:szCs w:val="24"/>
        </w:rPr>
        <w:t>. 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C809FB"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="00C809FB"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–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 </w:t>
      </w:r>
      <w:r w:rsidR="00C809FB" w:rsidRPr="00017A11">
        <w:rPr>
          <w:rFonts w:ascii="Times New Roman" w:hAnsi="Times New Roman" w:cs="Times New Roman"/>
          <w:sz w:val="24"/>
          <w:szCs w:val="24"/>
        </w:rPr>
        <w:t>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10…20 </w:t>
      </w:r>
      <w:r w:rsidR="00764060" w:rsidRPr="00017A11">
        <w:rPr>
          <w:rFonts w:ascii="Times New Roman" w:hAnsi="Times New Roman" w:cs="Times New Roman"/>
          <w:sz w:val="24"/>
          <w:szCs w:val="24"/>
        </w:rPr>
        <w:t>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 xml:space="preserve">в контейнерах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7A11">
        <w:rPr>
          <w:rFonts w:ascii="Times New Roman" w:hAnsi="Times New Roman" w:cs="Times New Roman"/>
          <w:sz w:val="24"/>
          <w:szCs w:val="24"/>
        </w:rPr>
        <w:t>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Георги́на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á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hlia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 — </w:t>
      </w:r>
      <w:r w:rsidR="000A5B04" w:rsidRPr="00017A11">
        <w:rPr>
          <w:rFonts w:ascii="Times New Roman" w:hAnsi="Times New Roman" w:cs="Times New Roman"/>
          <w:sz w:val="24"/>
          <w:szCs w:val="24"/>
        </w:rPr>
        <w:t>род растений семейства Астровые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1713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11. Бальзамин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новогвинейский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1876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Тагетис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отклоненный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а́рхатцы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(лат.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Tag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é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Стебли — прямостоячие, разветвлённые, образуют компактный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раскидистый куст высотой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10…35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Корневая система мочковатая. Листья — перисто-рассечённые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перисто-раздельные, зубчатые, от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светло-</w:t>
      </w:r>
      <w:r w:rsidR="006C6BD1" w:rsidRPr="00017A11">
        <w:rPr>
          <w:rFonts w:ascii="Times New Roman" w:hAnsi="Times New Roman" w:cs="Times New Roman"/>
          <w:sz w:val="24"/>
          <w:szCs w:val="24"/>
        </w:rPr>
        <w:t>зелёных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до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тёмно-зелёных, расположенные супротивно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очередном порядке, с просвечивающими желёзками</w:t>
      </w:r>
      <w:r w:rsidR="007A54AA">
        <w:rPr>
          <w:rFonts w:ascii="Times New Roman" w:hAnsi="Times New Roman" w:cs="Times New Roman"/>
          <w:sz w:val="24"/>
          <w:szCs w:val="24"/>
        </w:rPr>
        <w:t>. Соцветия корзинки, простые</w:t>
      </w:r>
      <w:r w:rsidRPr="00017A11">
        <w:rPr>
          <w:rFonts w:ascii="Times New Roman" w:hAnsi="Times New Roman" w:cs="Times New Roman"/>
          <w:sz w:val="24"/>
          <w:szCs w:val="24"/>
        </w:rPr>
        <w:t>, жёлтые, оранжевые</w:t>
      </w:r>
      <w:r w:rsidR="006C6BD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коричневые</w:t>
      </w:r>
      <w:r w:rsidR="007C0E05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7496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C3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Клеома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Хаслера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Клео́ме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Клеома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Cleome</w:t>
      </w:r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Стебли разветвленные, коротко железисто-опушенные. Листья сложные с удлиненно-линейными,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цельнокрайними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листочками, расположены в очередном поря</w:t>
      </w:r>
      <w:r w:rsidR="006C6BD1" w:rsidRPr="00017A11">
        <w:rPr>
          <w:rFonts w:ascii="Times New Roman" w:hAnsi="Times New Roman" w:cs="Times New Roman"/>
          <w:sz w:val="24"/>
          <w:szCs w:val="24"/>
        </w:rPr>
        <w:t>дке. Верхушечные листья цельные</w:t>
      </w:r>
      <w:r w:rsidRPr="00017A11">
        <w:rPr>
          <w:rFonts w:ascii="Times New Roman" w:hAnsi="Times New Roman" w:cs="Times New Roman"/>
          <w:sz w:val="24"/>
          <w:szCs w:val="24"/>
        </w:rPr>
        <w:t>. Цветки правильные, в верхушечных кистях на длинных цветоносах, белые, жёлтые, р</w:t>
      </w:r>
      <w:r w:rsidR="006C6BD1" w:rsidRPr="00017A11">
        <w:rPr>
          <w:rFonts w:ascii="Times New Roman" w:hAnsi="Times New Roman" w:cs="Times New Roman"/>
          <w:sz w:val="24"/>
          <w:szCs w:val="24"/>
        </w:rPr>
        <w:t xml:space="preserve">озовые, </w:t>
      </w:r>
      <w:r w:rsidRPr="00017A11">
        <w:rPr>
          <w:rFonts w:ascii="Times New Roman" w:hAnsi="Times New Roman" w:cs="Times New Roman"/>
          <w:sz w:val="24"/>
          <w:szCs w:val="24"/>
        </w:rPr>
        <w:t xml:space="preserve">пурпуровые. Плод — одногнездная, многосемянная,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стручковидная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коробочка до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3 см длиной.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 Ширина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017A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6C6BD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6C6BD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>Всего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256 шт.</w:t>
      </w:r>
      <w:r w:rsidR="000F720E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(в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Перилла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нанкинская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Пери́лла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Per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í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lla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Травянистые растения с прямым восходящим четырёхгранным стеблем. Нижние листья крупные, длинночерешковые, яйцевидной формы, ве</w:t>
      </w:r>
      <w:r w:rsidR="006C6BD1" w:rsidRPr="00017A11">
        <w:rPr>
          <w:rFonts w:ascii="Times New Roman" w:hAnsi="Times New Roman" w:cs="Times New Roman"/>
          <w:sz w:val="24"/>
          <w:szCs w:val="24"/>
        </w:rPr>
        <w:t>рхние — продолговато-яйцевидные</w:t>
      </w:r>
      <w:r w:rsidRPr="00017A11">
        <w:rPr>
          <w:rFonts w:ascii="Times New Roman" w:hAnsi="Times New Roman" w:cs="Times New Roman"/>
          <w:sz w:val="24"/>
          <w:szCs w:val="24"/>
        </w:rPr>
        <w:t>. Расположение листьев — супротивное. Цветки пазушные, собранные в кисти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 метёлки</w:t>
      </w:r>
      <w:r w:rsidRPr="00017A11">
        <w:rPr>
          <w:rFonts w:ascii="Times New Roman" w:hAnsi="Times New Roman" w:cs="Times New Roman"/>
          <w:sz w:val="24"/>
          <w:szCs w:val="24"/>
        </w:rPr>
        <w:t>. Прицветники линейно-ланцетной формы, опушённые. Чашечка колокольчатой или</w:t>
      </w:r>
      <w:r w:rsidR="006C6BD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бокальчатой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формы, двугубая.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 </w:t>
      </w:r>
      <w:r w:rsidRPr="00017A11">
        <w:rPr>
          <w:rFonts w:ascii="Times New Roman" w:hAnsi="Times New Roman" w:cs="Times New Roman"/>
          <w:sz w:val="24"/>
          <w:szCs w:val="24"/>
        </w:rPr>
        <w:t>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225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Газания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блестящая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Gazania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rigens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C0E05" w:rsidRPr="00017A11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F45EB1" w:rsidRPr="00017A11">
        <w:rPr>
          <w:rFonts w:ascii="Times New Roman" w:hAnsi="Times New Roman" w:cs="Times New Roman"/>
          <w:sz w:val="24"/>
          <w:szCs w:val="24"/>
        </w:rPr>
        <w:t>:</w:t>
      </w:r>
      <w:r w:rsidR="007C0E05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белый, жёлтый, оранжевый, красный, коричневый</w:t>
      </w:r>
      <w:r w:rsidR="007C0E05"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 </w:t>
      </w:r>
      <w:r w:rsidRPr="00017A11">
        <w:rPr>
          <w:rFonts w:ascii="Times New Roman" w:hAnsi="Times New Roman" w:cs="Times New Roman"/>
          <w:sz w:val="24"/>
          <w:szCs w:val="24"/>
        </w:rPr>
        <w:t>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2250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16. Петуния ампельная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Пету́ния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,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Petunia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от фр.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petun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— табак) — род травянистых растений се</w:t>
      </w:r>
      <w:r w:rsidR="00F45EB1" w:rsidRPr="00017A11">
        <w:rPr>
          <w:rFonts w:ascii="Times New Roman" w:hAnsi="Times New Roman" w:cs="Times New Roman"/>
          <w:sz w:val="24"/>
          <w:szCs w:val="24"/>
        </w:rPr>
        <w:t>мейства Паслёновые (</w:t>
      </w:r>
      <w:proofErr w:type="spellStart"/>
      <w:r w:rsidR="00F45EB1" w:rsidRPr="00017A11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>)</w:t>
      </w:r>
      <w:r w:rsidRPr="00017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59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Диморфотека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выемчатая—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нолетнее прямостоячее и ветвистое от основания травянистое растение. Образует густо облиственный, полушаровидный кустик. Соцветия — крупные корзинки 5</w:t>
      </w:r>
      <w:r w:rsidR="00F45EB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7 см в диаметре с ярко-оранжевыми, блестящими язычковыми цветками, с темно-коричневым пятном у основания</w:t>
      </w:r>
      <w:r w:rsidR="00F45EB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небольшим диском черно-коричневых, трубчатых цветков.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10...20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288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A54AA">
        <w:rPr>
          <w:rFonts w:ascii="Times New Roman" w:hAnsi="Times New Roman" w:cs="Times New Roman"/>
          <w:sz w:val="24"/>
          <w:szCs w:val="24"/>
        </w:rPr>
        <w:t xml:space="preserve">18. Пеларгония зональная </w:t>
      </w:r>
      <w:proofErr w:type="spellStart"/>
      <w:proofErr w:type="gramStart"/>
      <w:r w:rsidRPr="007A54AA">
        <w:rPr>
          <w:rFonts w:ascii="Times New Roman" w:hAnsi="Times New Roman" w:cs="Times New Roman"/>
          <w:sz w:val="24"/>
          <w:szCs w:val="24"/>
        </w:rPr>
        <w:t>Пеларго́ния</w:t>
      </w:r>
      <w:proofErr w:type="spellEnd"/>
      <w:proofErr w:type="gramEnd"/>
      <w:r w:rsidRPr="007A54AA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7A54AA">
        <w:rPr>
          <w:rFonts w:ascii="Times New Roman" w:hAnsi="Times New Roman" w:cs="Times New Roman"/>
          <w:sz w:val="24"/>
          <w:szCs w:val="24"/>
        </w:rPr>
        <w:t>Pelargōnium</w:t>
      </w:r>
      <w:proofErr w:type="spellEnd"/>
      <w:r w:rsidRPr="007A54AA">
        <w:rPr>
          <w:rFonts w:ascii="Times New Roman" w:hAnsi="Times New Roman" w:cs="Times New Roman"/>
          <w:sz w:val="24"/>
          <w:szCs w:val="24"/>
        </w:rPr>
        <w:t>) — род растений семейства Гераниевые.</w:t>
      </w:r>
      <w:proofErr w:type="gramEnd"/>
      <w:r w:rsidRPr="007A54AA">
        <w:rPr>
          <w:rFonts w:ascii="Times New Roman" w:hAnsi="Times New Roman" w:cs="Times New Roman"/>
          <w:sz w:val="24"/>
          <w:szCs w:val="24"/>
        </w:rPr>
        <w:t xml:space="preserve"> Стебли ползучие, ветвистые. Листья простые, пальчато-рассеченные. Цветки разнообразной окраски, собраны в многоцветковые зонтиковидные соцветия.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283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F45EB1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Колеус Блюме Колеус Блюма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Plectranthus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scutellarioides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) — растение, вид рода Колеус (лат. </w:t>
      </w:r>
      <w:proofErr w:type="gram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Coleus</w:t>
      </w:r>
      <w:r w:rsidR="00C809FB"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Колеус Блюма представляет собой полукустарник со стеблями. Стебли у растения ребристые, четырёхгранные.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A11">
        <w:rPr>
          <w:rFonts w:ascii="Times New Roman" w:hAnsi="Times New Roman" w:cs="Times New Roman"/>
          <w:sz w:val="24"/>
          <w:szCs w:val="24"/>
        </w:rPr>
        <w:t>Листья яйцевидной формы, на вершине заострённые, различной окраски: тёмно-красные, коричнево-жёлтые, белые, кремового цвета, розовые, красные, бордовые,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 фиолетовые</w:t>
      </w:r>
      <w:r w:rsidR="007C0E05"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3999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20. П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етуния крупноцветковая </w:t>
      </w:r>
      <w:proofErr w:type="spellStart"/>
      <w:proofErr w:type="gramStart"/>
      <w:r w:rsidR="00F45EB1" w:rsidRPr="00017A11">
        <w:rPr>
          <w:rFonts w:ascii="Times New Roman" w:hAnsi="Times New Roman" w:cs="Times New Roman"/>
          <w:sz w:val="24"/>
          <w:szCs w:val="24"/>
        </w:rPr>
        <w:t>Пету́ния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Petunia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>)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7…15 </w:t>
      </w:r>
      <w:r w:rsidR="00764060" w:rsidRPr="00017A11">
        <w:rPr>
          <w:rFonts w:ascii="Times New Roman" w:hAnsi="Times New Roman" w:cs="Times New Roman"/>
          <w:sz w:val="24"/>
          <w:szCs w:val="24"/>
        </w:rPr>
        <w:t>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1441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21. Клещевина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занзибарская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Клещеви́на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Rícinus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монотипный род семейства Молочайные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Euphorbiaceae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Стебли прямостоячие, </w:t>
      </w:r>
      <w:r w:rsidRPr="007A54AA">
        <w:rPr>
          <w:rFonts w:ascii="Times New Roman" w:hAnsi="Times New Roman" w:cs="Times New Roman"/>
          <w:sz w:val="24"/>
          <w:szCs w:val="24"/>
        </w:rPr>
        <w:t>ветвистые, внутри полые, розового, красного, чёрного цвета, покрытые сизым восковым налётом.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Листья крупные, глубокоразрезные,  заострённые, неравно-зубчатые, тускло-зелёные с черешками. Цветки мелкие, белые. Тычинки многочисленные, собраны в ветвистые пучки. Пестики с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трёхраздельным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столбиком и бахромчатыми рыльцами красного, малинового</w:t>
      </w:r>
      <w:r w:rsidR="00F45EB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светло-жёлтого цвета. Плод —</w:t>
      </w:r>
      <w:r w:rsidR="007A54AA" w:rsidRPr="00790018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колючая коробочка до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3 см в диаметре.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32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F45EB1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22. Антирринум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Льви́ный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зев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="00C809FB" w:rsidRPr="00017A11">
        <w:rPr>
          <w:rFonts w:ascii="Times New Roman" w:hAnsi="Times New Roman" w:cs="Times New Roman"/>
          <w:sz w:val="24"/>
          <w:szCs w:val="24"/>
        </w:rPr>
        <w:t>Antirrhínum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 —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C809FB" w:rsidRPr="00017A11">
        <w:rPr>
          <w:rFonts w:ascii="Times New Roman" w:hAnsi="Times New Roman" w:cs="Times New Roman"/>
          <w:sz w:val="24"/>
          <w:szCs w:val="24"/>
        </w:rPr>
        <w:t>однолетн</w:t>
      </w:r>
      <w:r w:rsidR="00533E9C" w:rsidRPr="00017A11">
        <w:rPr>
          <w:rFonts w:ascii="Times New Roman" w:hAnsi="Times New Roman" w:cs="Times New Roman"/>
          <w:sz w:val="24"/>
          <w:szCs w:val="24"/>
        </w:rPr>
        <w:t>ее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травянист</w:t>
      </w:r>
      <w:r w:rsidR="00533E9C" w:rsidRPr="00017A11">
        <w:rPr>
          <w:rFonts w:ascii="Times New Roman" w:hAnsi="Times New Roman" w:cs="Times New Roman"/>
          <w:sz w:val="24"/>
          <w:szCs w:val="24"/>
        </w:rPr>
        <w:t>ое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533E9C" w:rsidRPr="00017A11">
        <w:rPr>
          <w:rFonts w:ascii="Times New Roman" w:hAnsi="Times New Roman" w:cs="Times New Roman"/>
          <w:sz w:val="24"/>
          <w:szCs w:val="24"/>
        </w:rPr>
        <w:t>е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из семейства Подорожниковые.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33E9C" w:rsidRPr="00017A11">
        <w:rPr>
          <w:rFonts w:ascii="Times New Roman" w:hAnsi="Times New Roman" w:cs="Times New Roman"/>
          <w:sz w:val="24"/>
          <w:szCs w:val="24"/>
        </w:rPr>
        <w:t>Р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астения с крупными, 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</w:rPr>
        <w:t>тонкобороздчатыми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зелеными стеблями. Стебли прямые, ветвистые, образующие пирамидальные кустики. Нижние листья супротивные, верхние очерёдные, от</w:t>
      </w:r>
      <w:r w:rsidRPr="00017A11">
        <w:rPr>
          <w:rFonts w:ascii="Times New Roman" w:hAnsi="Times New Roman" w:cs="Times New Roman"/>
          <w:sz w:val="24"/>
          <w:szCs w:val="24"/>
        </w:rPr>
        <w:t>*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9FB" w:rsidRPr="00017A11">
        <w:rPr>
          <w:rFonts w:ascii="Times New Roman" w:hAnsi="Times New Roman" w:cs="Times New Roman"/>
          <w:sz w:val="24"/>
          <w:szCs w:val="24"/>
        </w:rPr>
        <w:t>ланцетных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до</w:t>
      </w:r>
      <w:r w:rsidRPr="00017A11">
        <w:rPr>
          <w:rFonts w:ascii="Times New Roman" w:hAnsi="Times New Roman" w:cs="Times New Roman"/>
          <w:sz w:val="24"/>
          <w:szCs w:val="24"/>
        </w:rPr>
        <w:t>*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удлинённо-овальных. Цветки крупные, неправильные, двугубые, простые, собраны в кистевидное соцветие. Окраска цветков бела</w:t>
      </w:r>
      <w:r w:rsidRPr="00017A11">
        <w:rPr>
          <w:rFonts w:ascii="Times New Roman" w:hAnsi="Times New Roman" w:cs="Times New Roman"/>
          <w:sz w:val="24"/>
          <w:szCs w:val="24"/>
        </w:rPr>
        <w:t>я, розовая, жёлтая,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двуцветная</w:t>
      </w:r>
      <w:r w:rsidR="00C809FB"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3406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533E9C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23. Цинерария приморская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Цинера́рия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Cinerária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 — род растений </w:t>
      </w:r>
      <w:r w:rsidR="00533E9C" w:rsidRPr="00017A11">
        <w:rPr>
          <w:rFonts w:ascii="Times New Roman" w:hAnsi="Times New Roman" w:cs="Times New Roman"/>
          <w:sz w:val="24"/>
          <w:szCs w:val="24"/>
        </w:rPr>
        <w:t>семейства Астровые (</w:t>
      </w:r>
      <w:proofErr w:type="spellStart"/>
      <w:r w:rsidR="00533E9C" w:rsidRPr="00017A11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="00533E9C" w:rsidRPr="00017A11">
        <w:rPr>
          <w:rFonts w:ascii="Times New Roman" w:hAnsi="Times New Roman" w:cs="Times New Roman"/>
          <w:sz w:val="24"/>
          <w:szCs w:val="24"/>
        </w:rPr>
        <w:t>).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1909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F45EB1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Биденс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Череда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09FB" w:rsidRPr="00017A11">
        <w:rPr>
          <w:rFonts w:ascii="Times New Roman" w:hAnsi="Times New Roman" w:cs="Times New Roman"/>
          <w:sz w:val="24"/>
          <w:szCs w:val="24"/>
        </w:rPr>
        <w:t>Bidens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 — род травянистых растений семейства Астровые (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Однолетние травянистые раст</w:t>
      </w:r>
      <w:r w:rsidRPr="00017A11">
        <w:rPr>
          <w:rFonts w:ascii="Times New Roman" w:hAnsi="Times New Roman" w:cs="Times New Roman"/>
          <w:sz w:val="24"/>
          <w:szCs w:val="24"/>
        </w:rPr>
        <w:t>ения. Стебель прямой, ветвистый</w:t>
      </w:r>
      <w:r w:rsidR="00C809FB"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383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Тагетес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тонколистный</w:t>
      </w:r>
      <w:proofErr w:type="spellEnd"/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а́рхатцы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бархотцы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Tag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é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многолет</w:t>
      </w:r>
      <w:r w:rsidR="00F45EB1" w:rsidRPr="00017A11">
        <w:rPr>
          <w:rFonts w:ascii="Times New Roman" w:hAnsi="Times New Roman" w:cs="Times New Roman"/>
          <w:sz w:val="24"/>
          <w:szCs w:val="24"/>
        </w:rPr>
        <w:t>них растений семейства Астровые</w:t>
      </w:r>
      <w:proofErr w:type="gramStart"/>
      <w:r w:rsidR="00F45EB1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Стебли — прямостоячие, разветвлённые, образуют компактный или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раскидистый куст. Корневая система мочковатая.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293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26. Канна индийская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а́нна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Canna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многолетние травянистые растения с ветвящимися корневищами и крупными листьями,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двурядно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расположенными на укороченных стеблях.</w:t>
      </w:r>
      <w:proofErr w:type="gram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 Цветки канн резко асимметричны</w:t>
      </w:r>
      <w:r w:rsidRPr="00017A11">
        <w:rPr>
          <w:rFonts w:ascii="Times New Roman" w:hAnsi="Times New Roman" w:cs="Times New Roman"/>
          <w:sz w:val="24"/>
          <w:szCs w:val="24"/>
        </w:rPr>
        <w:t>, 4</w:t>
      </w:r>
      <w:r w:rsidR="00F45EB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8 см диаметром, жёлтые, оранжевые</w:t>
      </w:r>
      <w:r w:rsidR="00F45EB1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красные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533E9C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Агерат</w:t>
      </w:r>
      <w:r w:rsidR="00F45EB1" w:rsidRPr="00017A11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 Хьюстона </w:t>
      </w:r>
      <w:proofErr w:type="spellStart"/>
      <w:r w:rsidR="00F45EB1" w:rsidRPr="00017A11">
        <w:rPr>
          <w:rFonts w:ascii="Times New Roman" w:hAnsi="Times New Roman" w:cs="Times New Roman"/>
          <w:sz w:val="24"/>
          <w:szCs w:val="24"/>
        </w:rPr>
        <w:t>Агера́тум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EB1" w:rsidRPr="00017A11">
        <w:rPr>
          <w:rFonts w:ascii="Times New Roman" w:hAnsi="Times New Roman" w:cs="Times New Roman"/>
          <w:sz w:val="24"/>
          <w:szCs w:val="24"/>
        </w:rPr>
        <w:t>Га́устона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Ager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á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tum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houstoni</w:t>
      </w:r>
      <w:r w:rsidRPr="00017A1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017A11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— многолетнее травянистое растение семейства Астровые (Сложноцветные). Растение (побеги, листья, черешки и цветоножки) густо опушённое короткими простыми отстоящими волосками. Стебли многочисленные,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сильно ветвистые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, прямостоячие или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приподнимающиеся. Нижние 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листья супротивные, </w:t>
      </w:r>
      <w:proofErr w:type="spellStart"/>
      <w:r w:rsidR="00F45EB1" w:rsidRPr="00017A11">
        <w:rPr>
          <w:rFonts w:ascii="Times New Roman" w:hAnsi="Times New Roman" w:cs="Times New Roman"/>
          <w:sz w:val="24"/>
          <w:szCs w:val="24"/>
        </w:rPr>
        <w:t>черешчатые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Цветки трубчатые, мелкие, обоеполые, собраны в соцветия — некрупные чашевидные или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получашевидные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корзинки диаметром 1</w:t>
      </w:r>
      <w:r w:rsidR="00F45EB1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1,5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Корзинки, собраны в рыхлые или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плотные зонтиковидной формы сложные щитки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 диаметром</w:t>
      </w:r>
      <w:r w:rsidRPr="00017A11">
        <w:rPr>
          <w:rFonts w:ascii="Times New Roman" w:hAnsi="Times New Roman" w:cs="Times New Roman"/>
          <w:sz w:val="24"/>
          <w:szCs w:val="24"/>
        </w:rPr>
        <w:t xml:space="preserve"> до</w:t>
      </w:r>
      <w:r w:rsidR="00F45EB1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10 см. Обёртка чашевидная, 5</w:t>
      </w:r>
      <w:r w:rsidR="00F45EB1" w:rsidRPr="00017A11">
        <w:rPr>
          <w:rFonts w:ascii="Times New Roman" w:hAnsi="Times New Roman" w:cs="Times New Roman"/>
          <w:sz w:val="24"/>
          <w:szCs w:val="24"/>
        </w:rPr>
        <w:t>…10 мм в диаметре.</w:t>
      </w:r>
      <w:proofErr w:type="gram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Цвет</w:t>
      </w:r>
      <w:r w:rsidR="00533E9C" w:rsidRPr="00017A11">
        <w:rPr>
          <w:rFonts w:ascii="Times New Roman" w:hAnsi="Times New Roman" w:cs="Times New Roman"/>
          <w:sz w:val="24"/>
          <w:szCs w:val="24"/>
        </w:rPr>
        <w:t>оложе плоское, без прицветников</w:t>
      </w:r>
      <w:r w:rsidRPr="0001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F45EB1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F45EB1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437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2</w:t>
      </w:r>
      <w:r w:rsidR="00533E9C" w:rsidRPr="00017A11">
        <w:rPr>
          <w:rFonts w:ascii="Times New Roman" w:hAnsi="Times New Roman" w:cs="Times New Roman"/>
          <w:sz w:val="24"/>
          <w:szCs w:val="24"/>
        </w:rPr>
        <w:t>8</w:t>
      </w:r>
      <w:r w:rsidR="00F45EB1" w:rsidRPr="00017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5EB1" w:rsidRPr="00017A11">
        <w:rPr>
          <w:rFonts w:ascii="Times New Roman" w:hAnsi="Times New Roman" w:cs="Times New Roman"/>
          <w:sz w:val="24"/>
          <w:szCs w:val="24"/>
        </w:rPr>
        <w:t>Лобулярия</w:t>
      </w:r>
      <w:proofErr w:type="spellEnd"/>
      <w:r w:rsidR="00F45EB1" w:rsidRPr="00017A11">
        <w:rPr>
          <w:rFonts w:ascii="Times New Roman" w:hAnsi="Times New Roman" w:cs="Times New Roman"/>
          <w:sz w:val="24"/>
          <w:szCs w:val="24"/>
        </w:rPr>
        <w:t xml:space="preserve"> морская </w:t>
      </w:r>
      <w:proofErr w:type="spellStart"/>
      <w:r w:rsidR="00F45EB1" w:rsidRPr="00017A11">
        <w:rPr>
          <w:rFonts w:ascii="Times New Roman" w:hAnsi="Times New Roman" w:cs="Times New Roman"/>
          <w:sz w:val="24"/>
          <w:szCs w:val="24"/>
        </w:rPr>
        <w:t>Газо́нница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Lobul</w:t>
      </w:r>
      <w:r w:rsidRPr="00017A11">
        <w:rPr>
          <w:rFonts w:ascii="Times New Roman" w:hAnsi="Times New Roman" w:cs="Times New Roman"/>
          <w:sz w:val="24"/>
          <w:szCs w:val="24"/>
        </w:rPr>
        <w:t>á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цветковых растений семейства Капустные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Brassicaceae</w:t>
      </w:r>
      <w:proofErr w:type="spellEnd"/>
      <w:r w:rsidR="00221086"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21086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Растения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с белыми или</w:t>
      </w:r>
      <w:r w:rsidR="005A5328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светло-фиолетовыми мелкими цветками, собранными в соцветие кисть.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1968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221086" w:rsidRPr="00017A11" w:rsidRDefault="00221086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29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. Кохия 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</w:rPr>
        <w:t>веничная</w:t>
      </w:r>
      <w:proofErr w:type="spellEnd"/>
      <w:proofErr w:type="gramStart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28" w:rsidRPr="00017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5328" w:rsidRPr="00017A11">
        <w:rPr>
          <w:rFonts w:ascii="Times New Roman" w:hAnsi="Times New Roman" w:cs="Times New Roman"/>
          <w:sz w:val="24"/>
          <w:szCs w:val="24"/>
        </w:rPr>
        <w:t>о́хия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gram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</w:rPr>
        <w:t>ó</w:t>
      </w:r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chia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 — род полукустарников семейства Маревые (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Chenopodiaceae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1164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221086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30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. Полынь </w:t>
      </w:r>
      <w:proofErr w:type="spellStart"/>
      <w:proofErr w:type="gramStart"/>
      <w:r w:rsidR="00C809FB" w:rsidRPr="00017A11">
        <w:rPr>
          <w:rFonts w:ascii="Times New Roman" w:hAnsi="Times New Roman" w:cs="Times New Roman"/>
          <w:sz w:val="24"/>
          <w:szCs w:val="24"/>
        </w:rPr>
        <w:t>Полы́нь</w:t>
      </w:r>
      <w:proofErr w:type="spellEnd"/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Artem</w:t>
      </w:r>
      <w:r w:rsidR="00C809FB" w:rsidRPr="00017A11">
        <w:rPr>
          <w:rFonts w:ascii="Times New Roman" w:hAnsi="Times New Roman" w:cs="Times New Roman"/>
          <w:sz w:val="24"/>
          <w:szCs w:val="24"/>
        </w:rPr>
        <w:t>í</w:t>
      </w:r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) — </w:t>
      </w:r>
      <w:r w:rsidRPr="00017A11">
        <w:rPr>
          <w:rFonts w:ascii="Times New Roman" w:hAnsi="Times New Roman" w:cs="Times New Roman"/>
          <w:sz w:val="24"/>
          <w:szCs w:val="24"/>
        </w:rPr>
        <w:t>густоветвистое растение с плотной листвой</w:t>
      </w:r>
      <w:r w:rsidR="00C809FB"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Полыни — двух</w:t>
      </w:r>
      <w:r w:rsidR="005A5328" w:rsidRPr="00017A11">
        <w:rPr>
          <w:rFonts w:ascii="Times New Roman" w:hAnsi="Times New Roman" w:cs="Times New Roman"/>
          <w:sz w:val="24"/>
          <w:szCs w:val="24"/>
        </w:rPr>
        <w:t>-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или</w:t>
      </w:r>
      <w:r w:rsidR="005A5328" w:rsidRPr="00017A11">
        <w:rPr>
          <w:rFonts w:ascii="Times New Roman" w:hAnsi="Times New Roman" w:cs="Times New Roman"/>
          <w:sz w:val="24"/>
          <w:szCs w:val="24"/>
        </w:rPr>
        <w:t>*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многолетние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C809FB" w:rsidRPr="00017A11">
        <w:rPr>
          <w:rFonts w:ascii="Times New Roman" w:hAnsi="Times New Roman" w:cs="Times New Roman"/>
          <w:sz w:val="24"/>
          <w:szCs w:val="24"/>
        </w:rPr>
        <w:t>полукустарники, с толстым деревянистым корнем. Стебли прямые. Всё растение имеет густое бе</w:t>
      </w:r>
      <w:r w:rsidRPr="00017A11">
        <w:rPr>
          <w:rFonts w:ascii="Times New Roman" w:hAnsi="Times New Roman" w:cs="Times New Roman"/>
          <w:sz w:val="24"/>
          <w:szCs w:val="24"/>
        </w:rPr>
        <w:t>ловатое или</w:t>
      </w:r>
      <w:r w:rsidR="005A5328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сероватое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опушение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. Листья перисто-раз</w:t>
      </w:r>
      <w:r w:rsidR="005A5328" w:rsidRPr="00017A11">
        <w:rPr>
          <w:rFonts w:ascii="Times New Roman" w:hAnsi="Times New Roman" w:cs="Times New Roman"/>
          <w:sz w:val="24"/>
          <w:szCs w:val="24"/>
        </w:rPr>
        <w:t>дельные, очередные, рассечённые</w:t>
      </w:r>
      <w:r w:rsidR="00C809FB" w:rsidRPr="00017A11">
        <w:rPr>
          <w:rFonts w:ascii="Times New Roman" w:hAnsi="Times New Roman" w:cs="Times New Roman"/>
          <w:sz w:val="24"/>
          <w:szCs w:val="24"/>
        </w:rPr>
        <w:t xml:space="preserve">. </w:t>
      </w:r>
      <w:r w:rsidR="00C809FB" w:rsidRPr="00790018">
        <w:rPr>
          <w:rFonts w:ascii="Times New Roman" w:hAnsi="Times New Roman" w:cs="Times New Roman"/>
          <w:sz w:val="24"/>
          <w:szCs w:val="24"/>
        </w:rPr>
        <w:t>Нижние листья более крупные, на длинных черешках, средние и верхние — мельче, менее рассечены, обычно сидячие.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10…20 </w:t>
      </w:r>
      <w:r w:rsidR="00764060" w:rsidRPr="00017A11">
        <w:rPr>
          <w:rFonts w:ascii="Times New Roman" w:hAnsi="Times New Roman" w:cs="Times New Roman"/>
          <w:sz w:val="24"/>
          <w:szCs w:val="24"/>
        </w:rPr>
        <w:t>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26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3</w:t>
      </w:r>
      <w:r w:rsidR="00221086" w:rsidRPr="00017A11"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Манжетка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Манже́тка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Alchem</w:t>
      </w:r>
      <w:r w:rsidRPr="00017A11">
        <w:rPr>
          <w:rFonts w:ascii="Times New Roman" w:hAnsi="Times New Roman" w:cs="Times New Roman"/>
          <w:sz w:val="24"/>
          <w:szCs w:val="24"/>
        </w:rPr>
        <w:t>í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lla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многолетних травянистых растений семейства Розовые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Многолетнее кустистое прямостоячее травянистое растение. Листья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пальчатополопастные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или</w:t>
      </w:r>
      <w:r w:rsidR="005A5328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пальчато-рассечённые, округлые, опушённые, с 9</w:t>
      </w:r>
      <w:r w:rsidR="005A5328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 xml:space="preserve">11 вогнутыми лопастями. Цветки </w:t>
      </w:r>
      <w:r w:rsidR="00221086" w:rsidRPr="00017A11">
        <w:rPr>
          <w:rFonts w:ascii="Times New Roman" w:hAnsi="Times New Roman" w:cs="Times New Roman"/>
          <w:sz w:val="24"/>
          <w:szCs w:val="24"/>
        </w:rPr>
        <w:t>зеленовато-жёлтые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221086" w:rsidRPr="00017A11" w:rsidRDefault="00C809FB" w:rsidP="00221086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7…15 </w:t>
      </w:r>
      <w:r w:rsidR="00764060" w:rsidRPr="00017A11">
        <w:rPr>
          <w:rFonts w:ascii="Times New Roman" w:hAnsi="Times New Roman" w:cs="Times New Roman"/>
          <w:sz w:val="24"/>
          <w:szCs w:val="24"/>
        </w:rPr>
        <w:t>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 см</w:t>
      </w:r>
      <w:r w:rsidR="00221086" w:rsidRPr="00017A11">
        <w:rPr>
          <w:rFonts w:ascii="Times New Roman" w:hAnsi="Times New Roman" w:cs="Times New Roman"/>
          <w:sz w:val="24"/>
          <w:szCs w:val="24"/>
        </w:rPr>
        <w:t>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381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5A5328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Астильба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Арендса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Асти́льбе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(лат.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Astilbe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 — род многолетних растений семейства Камнеломковые (</w:t>
      </w:r>
      <w:proofErr w:type="spellStart"/>
      <w:r w:rsidR="00C809FB" w:rsidRPr="00017A11">
        <w:rPr>
          <w:rFonts w:ascii="Times New Roman" w:hAnsi="Times New Roman" w:cs="Times New Roman"/>
          <w:sz w:val="24"/>
          <w:szCs w:val="24"/>
          <w:lang w:val="en-US"/>
        </w:rPr>
        <w:t>Saxifragaceae</w:t>
      </w:r>
      <w:proofErr w:type="spellEnd"/>
      <w:r w:rsidR="00C809FB"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809FB" w:rsidRPr="00017A11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 с отмирающей на зиму надземной частью. Стебель прямостоячий.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144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>32. Астра многолетняя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́стра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травянистых растений семейства Астровые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29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33. Горец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Горе́ц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гречи́шник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,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Pol</w:t>
      </w:r>
      <w:r w:rsidRPr="00017A11">
        <w:rPr>
          <w:rFonts w:ascii="Times New Roman" w:hAnsi="Times New Roman" w:cs="Times New Roman"/>
          <w:sz w:val="24"/>
          <w:szCs w:val="24"/>
        </w:rPr>
        <w:t>ý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gonum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род многолетних т</w:t>
      </w:r>
      <w:r w:rsidR="00221086" w:rsidRPr="00017A11">
        <w:rPr>
          <w:rFonts w:ascii="Times New Roman" w:hAnsi="Times New Roman" w:cs="Times New Roman"/>
          <w:sz w:val="24"/>
          <w:szCs w:val="24"/>
        </w:rPr>
        <w:t>равянистых растений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Стебли</w:t>
      </w:r>
      <w:r w:rsidR="00221086" w:rsidRPr="00017A11">
        <w:rPr>
          <w:rFonts w:ascii="Times New Roman" w:hAnsi="Times New Roman" w:cs="Times New Roman"/>
          <w:sz w:val="24"/>
          <w:szCs w:val="24"/>
        </w:rPr>
        <w:t xml:space="preserve"> прямостоячие</w:t>
      </w:r>
      <w:r w:rsidRPr="00017A11">
        <w:rPr>
          <w:rFonts w:ascii="Times New Roman" w:hAnsi="Times New Roman" w:cs="Times New Roman"/>
          <w:sz w:val="24"/>
          <w:szCs w:val="24"/>
        </w:rPr>
        <w:t>. Листья простые, очерёдные.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34. Гравилат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Гравила́т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gramStart"/>
      <w:r w:rsidRPr="00017A1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017A11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017A11">
        <w:rPr>
          <w:rFonts w:ascii="Times New Roman" w:hAnsi="Times New Roman" w:cs="Times New Roman"/>
          <w:sz w:val="24"/>
          <w:szCs w:val="24"/>
        </w:rPr>
        <w:t>) — род многолетних растений семейства Розовые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Rosaceae</w:t>
      </w:r>
      <w:proofErr w:type="spellEnd"/>
      <w:r w:rsidR="00221086"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21086" w:rsidRPr="00017A11">
        <w:rPr>
          <w:rFonts w:ascii="Times New Roman" w:hAnsi="Times New Roman" w:cs="Times New Roman"/>
          <w:sz w:val="24"/>
          <w:szCs w:val="24"/>
        </w:rPr>
        <w:t xml:space="preserve"> Многолетние луговые</w:t>
      </w:r>
      <w:r w:rsidRPr="00017A11">
        <w:rPr>
          <w:rFonts w:ascii="Times New Roman" w:hAnsi="Times New Roman" w:cs="Times New Roman"/>
          <w:sz w:val="24"/>
          <w:szCs w:val="24"/>
        </w:rPr>
        <w:t>. Прикорневые листья большие, перисто-рассечённые</w:t>
      </w:r>
      <w:r w:rsidR="005A5328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стеблевые 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листья </w:t>
      </w:r>
      <w:r w:rsidRPr="00017A11">
        <w:rPr>
          <w:rFonts w:ascii="Times New Roman" w:hAnsi="Times New Roman" w:cs="Times New Roman"/>
          <w:sz w:val="24"/>
          <w:szCs w:val="24"/>
        </w:rPr>
        <w:t>—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 xml:space="preserve">сидячие,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трёхнадрезные</w:t>
      </w:r>
      <w:proofErr w:type="spellEnd"/>
      <w:r w:rsidR="005A5328" w:rsidRPr="00017A11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верхушечные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 листья</w:t>
      </w:r>
      <w:r w:rsidRPr="00017A11">
        <w:rPr>
          <w:rFonts w:ascii="Times New Roman" w:hAnsi="Times New Roman" w:cs="Times New Roman"/>
          <w:sz w:val="24"/>
          <w:szCs w:val="24"/>
        </w:rPr>
        <w:t xml:space="preserve"> — маленькие, цельные. Цветки жёлтые, белые и розовые, широко раскрытые, смотрящие вверх, собраны по 3</w:t>
      </w:r>
      <w:r w:rsidR="005A5328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10 штук в зонтиковидные соцветия.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35. Флокс метельчатый Флокс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мете́льчатый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Phlox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paniculata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многолетнее травянистое растение, вид рода Флокс (</w:t>
      </w:r>
      <w:r w:rsidRPr="00017A11">
        <w:rPr>
          <w:rFonts w:ascii="Times New Roman" w:hAnsi="Times New Roman" w:cs="Times New Roman"/>
          <w:sz w:val="24"/>
          <w:szCs w:val="24"/>
          <w:lang w:val="en-US"/>
        </w:rPr>
        <w:t>Phlox</w:t>
      </w:r>
      <w:r w:rsidRPr="00017A11">
        <w:rPr>
          <w:rFonts w:ascii="Times New Roman" w:hAnsi="Times New Roman" w:cs="Times New Roman"/>
          <w:sz w:val="24"/>
          <w:szCs w:val="24"/>
        </w:rPr>
        <w:t xml:space="preserve">) семейства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Синюховые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7A11">
        <w:rPr>
          <w:rFonts w:ascii="Times New Roman" w:hAnsi="Times New Roman" w:cs="Times New Roman"/>
          <w:sz w:val="24"/>
          <w:szCs w:val="24"/>
          <w:lang w:val="en-US"/>
        </w:rPr>
        <w:t>Polemoniaceae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). Листья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, сидячие, расположены супротивно, ланцетные, овально-ланцетные, яйцевидно-удлинённые. Цветки — диаметром 3</w:t>
      </w:r>
      <w:r w:rsidR="005A5328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4 см, трубчато-воронкообразные, с пятью лепестками, отогнутыми под углом к трубке и образующими плоский венчик. Цветок имеет один пестик и пять тычинок.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32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Герань кроваво-кр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асная </w:t>
      </w:r>
      <w:r w:rsidRPr="00017A11">
        <w:rPr>
          <w:rFonts w:ascii="Times New Roman" w:hAnsi="Times New Roman" w:cs="Times New Roman"/>
          <w:sz w:val="24"/>
          <w:szCs w:val="24"/>
        </w:rPr>
        <w:t>(лат.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Geranium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sanguineum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 вид многолетних, травянистых растений рода Герань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Geranium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семейства Гераниевые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Geraniaceae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Многолетник с длинным, мясистым, узловатым корневищем. Образует плотную куртину, во время цветения украшенную многочисленными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карминно-красными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цветками. Вегетация длительная. Образует одно поколение листьев в сезон. Листья зимующие. Стебли вильчато-разветвлённые,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покрыты длинными волосками. Листья зимующие, с волосистыми черешками, глубоко разделённые на 5</w:t>
      </w:r>
      <w:r w:rsidR="005A5328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7 долей, а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 те, в свою очередь, ещё на 3…5</w:t>
      </w:r>
      <w:r w:rsidRPr="00017A11">
        <w:rPr>
          <w:rFonts w:ascii="Times New Roman" w:hAnsi="Times New Roman" w:cs="Times New Roman"/>
          <w:sz w:val="24"/>
          <w:szCs w:val="24"/>
        </w:rPr>
        <w:t xml:space="preserve"> линейных долек, сверху и по краям прижато щетинистых, снизу с длинными белыми волосками.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551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37. Вербейник точечный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Вербе́йник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</w:t>
      </w:r>
      <w:r w:rsidR="00CA38A8">
        <w:rPr>
          <w:rFonts w:ascii="Times New Roman" w:hAnsi="Times New Roman" w:cs="Times New Roman"/>
          <w:sz w:val="24"/>
          <w:szCs w:val="24"/>
        </w:rPr>
        <w:t xml:space="preserve">ат. </w:t>
      </w:r>
      <w:proofErr w:type="spellStart"/>
      <w:proofErr w:type="gramStart"/>
      <w:r w:rsidR="00CA38A8">
        <w:rPr>
          <w:rFonts w:ascii="Times New Roman" w:hAnsi="Times New Roman" w:cs="Times New Roman"/>
          <w:sz w:val="24"/>
          <w:szCs w:val="24"/>
        </w:rPr>
        <w:t>Lysimáchia</w:t>
      </w:r>
      <w:proofErr w:type="spellEnd"/>
      <w:r w:rsidR="00CA38A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A38A8">
        <w:rPr>
          <w:rFonts w:ascii="Times New Roman" w:hAnsi="Times New Roman" w:cs="Times New Roman"/>
          <w:sz w:val="24"/>
          <w:szCs w:val="24"/>
        </w:rPr>
        <w:t xml:space="preserve"> Стелющиеся </w:t>
      </w:r>
      <w:r w:rsidRPr="00017A11">
        <w:rPr>
          <w:rFonts w:ascii="Times New Roman" w:hAnsi="Times New Roman" w:cs="Times New Roman"/>
          <w:sz w:val="24"/>
          <w:szCs w:val="24"/>
        </w:rPr>
        <w:t xml:space="preserve">травы. Листья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цельнокрайние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, очерёдные, супротивные. Цветки белые, собраны по 1</w:t>
      </w:r>
      <w:r w:rsidR="005A5328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 xml:space="preserve">2 в пазухах листьев. 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13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Нивянник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Нивя́ник</w:t>
      </w:r>
      <w:proofErr w:type="spellEnd"/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proofErr w:type="gramStart"/>
      <w:r w:rsidRPr="00017A11">
        <w:rPr>
          <w:rFonts w:ascii="Times New Roman" w:hAnsi="Times New Roman" w:cs="Times New Roman"/>
          <w:sz w:val="24"/>
          <w:szCs w:val="24"/>
        </w:rPr>
        <w:t>Leucanthemum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) —</w:t>
      </w:r>
      <w:r w:rsidR="005A5328" w:rsidRPr="00017A11">
        <w:rPr>
          <w:rFonts w:ascii="Times New Roman" w:hAnsi="Times New Roman" w:cs="Times New Roman"/>
          <w:sz w:val="24"/>
          <w:szCs w:val="24"/>
        </w:rPr>
        <w:t xml:space="preserve"> Соцветия — корзинки</w:t>
      </w:r>
      <w:r w:rsidRPr="00017A11">
        <w:rPr>
          <w:rFonts w:ascii="Times New Roman" w:hAnsi="Times New Roman" w:cs="Times New Roman"/>
          <w:sz w:val="24"/>
          <w:szCs w:val="24"/>
        </w:rPr>
        <w:t xml:space="preserve">, одиночные, с белыми краевыми цветками, трубчатые цветки — жёлтые. </w:t>
      </w:r>
      <w:proofErr w:type="gramEnd"/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Размеры растения: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Ширина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060" w:rsidRPr="00017A1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64060" w:rsidRPr="00017A11">
        <w:rPr>
          <w:rFonts w:ascii="Times New Roman" w:hAnsi="Times New Roman" w:cs="Times New Roman"/>
          <w:sz w:val="24"/>
          <w:szCs w:val="24"/>
        </w:rPr>
        <w:t>.</w:t>
      </w:r>
      <w:r w:rsidRPr="00017A11">
        <w:rPr>
          <w:rFonts w:ascii="Times New Roman" w:hAnsi="Times New Roman" w:cs="Times New Roman"/>
          <w:sz w:val="24"/>
          <w:szCs w:val="24"/>
        </w:rPr>
        <w:t>)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–</w:t>
      </w:r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5A5328" w:rsidRPr="00017A11">
        <w:rPr>
          <w:rFonts w:ascii="Times New Roman" w:hAnsi="Times New Roman" w:cs="Times New Roman"/>
          <w:sz w:val="24"/>
          <w:szCs w:val="24"/>
        </w:rPr>
        <w:t>7…15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(см.</w:t>
      </w:r>
      <w:r w:rsidRPr="00017A11">
        <w:rPr>
          <w:rFonts w:ascii="Times New Roman" w:hAnsi="Times New Roman" w:cs="Times New Roman"/>
          <w:sz w:val="24"/>
          <w:szCs w:val="24"/>
        </w:rPr>
        <w:t xml:space="preserve">) – </w:t>
      </w:r>
      <w:r w:rsidR="005A5328" w:rsidRPr="00017A11">
        <w:rPr>
          <w:rFonts w:ascii="Times New Roman" w:hAnsi="Times New Roman" w:cs="Times New Roman"/>
          <w:sz w:val="24"/>
          <w:szCs w:val="24"/>
        </w:rPr>
        <w:t>10…20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Всего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20 шт</w:t>
      </w:r>
      <w:r w:rsidR="00764060" w:rsidRPr="00017A11">
        <w:rPr>
          <w:rFonts w:ascii="Times New Roman" w:hAnsi="Times New Roman" w:cs="Times New Roman"/>
          <w:sz w:val="24"/>
          <w:szCs w:val="24"/>
        </w:rPr>
        <w:t>. (</w:t>
      </w:r>
      <w:r w:rsidRPr="00017A11">
        <w:rPr>
          <w:rFonts w:ascii="Times New Roman" w:hAnsi="Times New Roman" w:cs="Times New Roman"/>
          <w:sz w:val="24"/>
          <w:szCs w:val="24"/>
        </w:rPr>
        <w:t>в контейнерах C0.5 литра).</w:t>
      </w:r>
    </w:p>
    <w:p w:rsidR="00C809FB" w:rsidRPr="00017A11" w:rsidRDefault="00C809FB" w:rsidP="00C80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5A4" w:rsidRPr="00017A11" w:rsidRDefault="001B55A4" w:rsidP="001B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цветниками: полив</w:t>
      </w:r>
    </w:p>
    <w:p w:rsidR="00C933C1" w:rsidRPr="00017A11" w:rsidRDefault="00C933C1" w:rsidP="00C933C1">
      <w:pPr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Вода для полива не </w:t>
      </w:r>
      <w:r w:rsidR="00CA38A8">
        <w:rPr>
          <w:rFonts w:ascii="Times New Roman" w:hAnsi="Times New Roman" w:cs="Times New Roman"/>
          <w:sz w:val="24"/>
          <w:szCs w:val="24"/>
        </w:rPr>
        <w:t>содержит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различимые невооруженным глазом водные организмы, и </w:t>
      </w:r>
      <w:r w:rsidR="00CA38A8">
        <w:rPr>
          <w:rFonts w:ascii="Times New Roman" w:hAnsi="Times New Roman" w:cs="Times New Roman"/>
          <w:sz w:val="24"/>
          <w:szCs w:val="24"/>
        </w:rPr>
        <w:t>отвечает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tbl>
      <w:tblPr>
        <w:tblStyle w:val="a5"/>
        <w:tblW w:w="8188" w:type="dxa"/>
        <w:tblLayout w:type="fixed"/>
        <w:tblLook w:val="04A0"/>
      </w:tblPr>
      <w:tblGrid>
        <w:gridCol w:w="3686"/>
        <w:gridCol w:w="3368"/>
        <w:gridCol w:w="1134"/>
      </w:tblGrid>
      <w:tr w:rsidR="00C933C1" w:rsidRPr="00017A11" w:rsidTr="00764060">
        <w:tc>
          <w:tcPr>
            <w:tcW w:w="3686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Требуемый параметр</w:t>
            </w:r>
          </w:p>
        </w:tc>
        <w:tc>
          <w:tcPr>
            <w:tcW w:w="3368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1134" w:type="dxa"/>
            <w:vAlign w:val="center"/>
          </w:tcPr>
          <w:p w:rsidR="00C933C1" w:rsidRPr="00017A11" w:rsidRDefault="00C933C1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Число микроорганизмов в 1 см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7A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</w:p>
        </w:tc>
        <w:tc>
          <w:tcPr>
            <w:tcW w:w="3368" w:type="dxa"/>
            <w:vAlign w:val="bottom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24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 xml:space="preserve">,0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моль/м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Цинк (Zn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368" w:type="dxa"/>
            <w:vAlign w:val="center"/>
          </w:tcPr>
          <w:p w:rsidR="00CA38A8" w:rsidRPr="00017A1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CA38A8" w:rsidRPr="00017A11" w:rsidTr="00764060">
        <w:tc>
          <w:tcPr>
            <w:tcW w:w="3686" w:type="dxa"/>
            <w:vAlign w:val="center"/>
          </w:tcPr>
          <w:p w:rsidR="00CA38A8" w:rsidRPr="00017A11" w:rsidRDefault="00CA38A8" w:rsidP="0076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Мутность по стандартной шкале,</w:t>
            </w:r>
          </w:p>
        </w:tc>
        <w:tc>
          <w:tcPr>
            <w:tcW w:w="3368" w:type="dxa"/>
            <w:vAlign w:val="center"/>
          </w:tcPr>
          <w:p w:rsidR="00CA38A8" w:rsidRPr="001104B1" w:rsidRDefault="00CA38A8" w:rsidP="00C10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38A8" w:rsidRPr="00017A11" w:rsidRDefault="00CA38A8" w:rsidP="0076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1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017A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1B55A4" w:rsidRPr="00017A11" w:rsidRDefault="001B55A4" w:rsidP="001B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A4" w:rsidRPr="00017A11" w:rsidRDefault="001B55A4" w:rsidP="001B5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Уход за цветниками и устройство насыпных клумб и рабаток при высоте настилаемого слоя до</w:t>
      </w:r>
      <w:r w:rsidR="001D4AC7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0,1 м (декоративная отсыпка цветников): Подкормка минеральными удобрениями</w:t>
      </w:r>
    </w:p>
    <w:p w:rsidR="001D4AC7" w:rsidRDefault="001D4AC7" w:rsidP="00CA38A8">
      <w:pPr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Удобрение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. Массовая доля азота (N), %, 1</w:t>
      </w:r>
      <w:r w:rsidR="00CA38A8">
        <w:rPr>
          <w:rFonts w:ascii="Times New Roman" w:hAnsi="Times New Roman" w:cs="Times New Roman"/>
          <w:sz w:val="24"/>
          <w:szCs w:val="24"/>
        </w:rPr>
        <w:t>7</w:t>
      </w:r>
      <w:r w:rsidRPr="00017A11">
        <w:rPr>
          <w:rFonts w:ascii="Times New Roman" w:hAnsi="Times New Roman" w:cs="Times New Roman"/>
          <w:sz w:val="24"/>
          <w:szCs w:val="24"/>
        </w:rPr>
        <w:t>. Массовая доля усвояемого фосфора (Р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О5), %, 15. Массовая доля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фосфатов в пересчете на Р2O5, %, </w:t>
      </w:r>
      <w:r w:rsidR="00CA38A8">
        <w:rPr>
          <w:rFonts w:ascii="Times New Roman" w:hAnsi="Times New Roman" w:cs="Times New Roman"/>
          <w:sz w:val="24"/>
          <w:szCs w:val="24"/>
        </w:rPr>
        <w:t>12</w:t>
      </w:r>
      <w:r w:rsidRPr="00017A11">
        <w:rPr>
          <w:rFonts w:ascii="Times New Roman" w:hAnsi="Times New Roman" w:cs="Times New Roman"/>
          <w:sz w:val="24"/>
          <w:szCs w:val="24"/>
        </w:rPr>
        <w:t>. Массовая доля калия в пересчете на К2О, %, 15. Гранулометрический состав: массовая доля гранул размером менее 1 мм*, %, 3, массовая доля гранул размером от* 1 до* 4 мм, %, 90, массовая доля гранул размером менее* 6 мм, %</w:t>
      </w:r>
      <w:r w:rsidR="00CA38A8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100</w:t>
      </w:r>
      <w:r w:rsidR="00CA38A8">
        <w:rPr>
          <w:rFonts w:ascii="Times New Roman" w:hAnsi="Times New Roman" w:cs="Times New Roman"/>
          <w:sz w:val="24"/>
          <w:szCs w:val="24"/>
        </w:rPr>
        <w:t>. Массовая доля примесей</w:t>
      </w:r>
      <w:proofErr w:type="gramStart"/>
      <w:r w:rsidR="00CA38A8">
        <w:rPr>
          <w:rFonts w:ascii="Times New Roman" w:hAnsi="Times New Roman" w:cs="Times New Roman"/>
          <w:sz w:val="24"/>
          <w:szCs w:val="24"/>
        </w:rPr>
        <w:t>, %</w:t>
      </w:r>
      <w:r w:rsidRPr="00017A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кадмия 0,000</w:t>
      </w:r>
      <w:r w:rsidR="00CA38A8"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, свинца 0,00</w:t>
      </w:r>
      <w:r w:rsidR="00CA38A8">
        <w:rPr>
          <w:rFonts w:ascii="Times New Roman" w:hAnsi="Times New Roman" w:cs="Times New Roman"/>
          <w:sz w:val="24"/>
          <w:szCs w:val="24"/>
        </w:rPr>
        <w:t>2</w:t>
      </w:r>
      <w:r w:rsidRPr="00017A11">
        <w:rPr>
          <w:rFonts w:ascii="Times New Roman" w:hAnsi="Times New Roman" w:cs="Times New Roman"/>
          <w:sz w:val="24"/>
          <w:szCs w:val="24"/>
        </w:rPr>
        <w:t>, ртути 0,000</w:t>
      </w:r>
      <w:r w:rsidR="00CA38A8"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, мышьяка 0,001, цинка 0,01, меди 0,0</w:t>
      </w:r>
      <w:r w:rsidR="00CA38A8">
        <w:rPr>
          <w:rFonts w:ascii="Times New Roman" w:hAnsi="Times New Roman" w:cs="Times New Roman"/>
          <w:sz w:val="24"/>
          <w:szCs w:val="24"/>
        </w:rPr>
        <w:t>1</w:t>
      </w:r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1B55A4" w:rsidRPr="00017A11" w:rsidRDefault="001D4AC7" w:rsidP="001B5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 xml:space="preserve">Удобрения органические на основе отходов животноводства ГОСТ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53117-2008. Вид органического удобрения: навоз сухой. Массовая доля сухого вещества, %, </w:t>
      </w:r>
      <w:r w:rsidR="00CA38A8">
        <w:rPr>
          <w:rFonts w:ascii="Times New Roman" w:hAnsi="Times New Roman" w:cs="Times New Roman"/>
          <w:sz w:val="24"/>
          <w:szCs w:val="24"/>
        </w:rPr>
        <w:t>85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Показатель активности водородных ионов (реакция водной среды),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6,0…8,5. Максимальный размер частиц удобрений,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, 50.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Массовая доля органического вещества, на сухое вещество, 50%. Содержание балластных инородных механических включений, % от сухого вещества с высокой удельной массой (камни, щебень, металл и т.д.) размером менее* 40 мм, 1,5%. Содержание балластных инородных механических включений, % от сухого вещества с низкой удельной массой (шпагат, веревка, щепа, палки и т.д.) размером менее* 150 мм, 1,5%. Массовая доля питательных веществ в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удобрении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 с исходной влажностью: азота общего, </w:t>
      </w:r>
      <w:r w:rsidR="00272CC4">
        <w:rPr>
          <w:rFonts w:ascii="Times New Roman" w:hAnsi="Times New Roman" w:cs="Times New Roman"/>
          <w:sz w:val="24"/>
          <w:szCs w:val="24"/>
        </w:rPr>
        <w:t>0,6</w:t>
      </w:r>
      <w:r w:rsidRPr="00017A11">
        <w:rPr>
          <w:rFonts w:ascii="Times New Roman" w:hAnsi="Times New Roman" w:cs="Times New Roman"/>
          <w:sz w:val="24"/>
          <w:szCs w:val="24"/>
        </w:rPr>
        <w:t>%, фосфора общего в</w:t>
      </w:r>
      <w:r w:rsidR="00272CC4">
        <w:rPr>
          <w:rFonts w:ascii="Times New Roman" w:hAnsi="Times New Roman" w:cs="Times New Roman"/>
          <w:sz w:val="24"/>
          <w:szCs w:val="24"/>
        </w:rPr>
        <w:t xml:space="preserve"> пересчете на P2O5, 0,5</w:t>
      </w:r>
      <w:r w:rsidRPr="00017A11">
        <w:rPr>
          <w:rFonts w:ascii="Times New Roman" w:hAnsi="Times New Roman" w:cs="Times New Roman"/>
          <w:sz w:val="24"/>
          <w:szCs w:val="24"/>
        </w:rPr>
        <w:t xml:space="preserve">%, калия общего </w:t>
      </w:r>
      <w:r w:rsidR="00272CC4">
        <w:rPr>
          <w:rFonts w:ascii="Times New Roman" w:hAnsi="Times New Roman" w:cs="Times New Roman"/>
          <w:sz w:val="24"/>
          <w:szCs w:val="24"/>
        </w:rPr>
        <w:t>в пересчете на K2О, 0,6</w:t>
      </w:r>
      <w:r w:rsidRPr="00017A11">
        <w:rPr>
          <w:rFonts w:ascii="Times New Roman" w:hAnsi="Times New Roman" w:cs="Times New Roman"/>
          <w:sz w:val="24"/>
          <w:szCs w:val="24"/>
        </w:rPr>
        <w:t xml:space="preserve">%. </w:t>
      </w:r>
      <w:r w:rsidR="00A81358">
        <w:rPr>
          <w:rFonts w:ascii="Times New Roman" w:hAnsi="Times New Roman" w:cs="Times New Roman"/>
          <w:sz w:val="24"/>
          <w:szCs w:val="24"/>
        </w:rPr>
        <w:t>По степени биологического загрязнения удобрения относятся к категории «чистая почва».</w:t>
      </w:r>
      <w:r w:rsidRPr="00017A11">
        <w:rPr>
          <w:rFonts w:ascii="Times New Roman" w:hAnsi="Times New Roman" w:cs="Times New Roman"/>
          <w:sz w:val="24"/>
          <w:szCs w:val="24"/>
        </w:rPr>
        <w:t xml:space="preserve"> В удобрениях </w:t>
      </w:r>
      <w:r w:rsidR="00A81358">
        <w:rPr>
          <w:rFonts w:ascii="Times New Roman" w:hAnsi="Times New Roman" w:cs="Times New Roman"/>
          <w:sz w:val="24"/>
          <w:szCs w:val="24"/>
        </w:rPr>
        <w:t>отсутствуют</w:t>
      </w:r>
      <w:r w:rsidRPr="00017A11">
        <w:rPr>
          <w:rFonts w:ascii="Times New Roman" w:hAnsi="Times New Roman" w:cs="Times New Roman"/>
          <w:sz w:val="24"/>
          <w:szCs w:val="24"/>
        </w:rPr>
        <w:t xml:space="preserve"> патогенные бактерии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и др.), жизнеспособные личинки и яйца гельминтов, куколки и личинки мух, цисты кишечных простейших. Индекс санитарно-показательных микроорганизмов (бактерии группы кишечной палочки (БГКП) и энтерококки) </w:t>
      </w:r>
      <w:r w:rsidR="002449A4" w:rsidRPr="00017A11">
        <w:rPr>
          <w:rFonts w:ascii="Times New Roman" w:hAnsi="Times New Roman" w:cs="Times New Roman"/>
          <w:sz w:val="24"/>
          <w:szCs w:val="24"/>
        </w:rPr>
        <w:t>1…8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клеток/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.</w:t>
      </w:r>
    </w:p>
    <w:p w:rsidR="001D4AC7" w:rsidRPr="00017A11" w:rsidRDefault="001D4AC7" w:rsidP="001D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lastRenderedPageBreak/>
        <w:t>Щебень декоративный, фракция* 20-40 мм, Удельная эффективная активность (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Аэфф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): </w:t>
      </w:r>
      <w:r w:rsidR="00272CC4">
        <w:rPr>
          <w:rFonts w:ascii="Times New Roman" w:hAnsi="Times New Roman" w:cs="Times New Roman"/>
          <w:sz w:val="24"/>
          <w:szCs w:val="24"/>
        </w:rPr>
        <w:t>20</w:t>
      </w:r>
      <w:r w:rsidRPr="00017A11">
        <w:rPr>
          <w:rFonts w:ascii="Times New Roman" w:hAnsi="Times New Roman" w:cs="Times New Roman"/>
          <w:sz w:val="24"/>
          <w:szCs w:val="24"/>
        </w:rPr>
        <w:t>0 Бк/кг.</w:t>
      </w:r>
    </w:p>
    <w:p w:rsidR="001D4AC7" w:rsidRPr="00017A11" w:rsidRDefault="001D4AC7" w:rsidP="001D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A4" w:rsidRPr="00017A11" w:rsidRDefault="001B55A4" w:rsidP="00272CC4">
      <w:pPr>
        <w:spacing w:line="240" w:lineRule="auto"/>
        <w:jc w:val="both"/>
        <w:rPr>
          <w:sz w:val="24"/>
          <w:szCs w:val="24"/>
        </w:rPr>
      </w:pPr>
      <w:proofErr w:type="gramStart"/>
      <w:r w:rsidRPr="00017A11">
        <w:rPr>
          <w:rFonts w:ascii="Times New Roman" w:hAnsi="Times New Roman" w:cs="Times New Roman"/>
          <w:sz w:val="24"/>
          <w:szCs w:val="24"/>
        </w:rPr>
        <w:t xml:space="preserve">Уход за цветниками: прополка-6 раз, рыхление-4 раза, прищипка цветочных растений, очистка цветочных растений от засохших листьев и отцветших цветов, удаление засохших цветочных стеблей осенью, окучивание и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разокучивание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многолетников, обрезка крон кустарников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-2 раза, прополка и рыхление приствольных лунок или</w:t>
      </w:r>
      <w:r w:rsidR="00764060" w:rsidRPr="00017A11">
        <w:rPr>
          <w:rFonts w:ascii="Times New Roman" w:hAnsi="Times New Roman" w:cs="Times New Roman"/>
          <w:sz w:val="24"/>
          <w:szCs w:val="24"/>
        </w:rPr>
        <w:t>*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канавок -4 раза,</w:t>
      </w:r>
      <w:r w:rsidRPr="00017A11">
        <w:rPr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выкашивание газонов -5 раз, подкормка минеральными удобрениями, прополка, уборка мусора, уборка скошенной травы, обрезка крон кустарников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Pr="00017A11">
        <w:rPr>
          <w:rFonts w:ascii="Times New Roman" w:hAnsi="Times New Roman" w:cs="Times New Roman"/>
          <w:sz w:val="24"/>
          <w:szCs w:val="24"/>
        </w:rPr>
        <w:t>-2 раза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 xml:space="preserve">, обрезка кустов розы в возрасте: 2 лет, удаление бутонов розы 1-2 </w:t>
      </w:r>
      <w:r w:rsidR="00764060" w:rsidRPr="00017A11">
        <w:rPr>
          <w:rFonts w:ascii="Times New Roman" w:hAnsi="Times New Roman" w:cs="Times New Roman"/>
          <w:sz w:val="24"/>
          <w:szCs w:val="24"/>
        </w:rPr>
        <w:t>лет</w:t>
      </w:r>
      <w:r w:rsidRPr="00017A11">
        <w:rPr>
          <w:rFonts w:ascii="Times New Roman" w:hAnsi="Times New Roman" w:cs="Times New Roman"/>
          <w:sz w:val="24"/>
          <w:szCs w:val="24"/>
        </w:rPr>
        <w:t>* вегетации, укрытие на зиму теплолюбивых кустарников и роз</w:t>
      </w:r>
      <w:r w:rsidR="00272CC4">
        <w:rPr>
          <w:rFonts w:ascii="Times New Roman" w:hAnsi="Times New Roman" w:cs="Times New Roman"/>
          <w:sz w:val="24"/>
          <w:szCs w:val="24"/>
        </w:rPr>
        <w:t>.</w:t>
      </w:r>
    </w:p>
    <w:p w:rsidR="00CB5C67" w:rsidRPr="00017A11" w:rsidRDefault="00C36780" w:rsidP="00C36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A11">
        <w:rPr>
          <w:rFonts w:ascii="Times New Roman" w:hAnsi="Times New Roman" w:cs="Times New Roman"/>
          <w:sz w:val="24"/>
          <w:szCs w:val="24"/>
        </w:rPr>
        <w:t>Устройство газонов</w:t>
      </w:r>
    </w:p>
    <w:p w:rsidR="00C933C1" w:rsidRPr="00017A11" w:rsidRDefault="00C933C1" w:rsidP="00C9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69"/>
      <w:bookmarkStart w:id="1" w:name="_Toc376103870"/>
      <w:bookmarkStart w:id="2" w:name="_Toc376103966"/>
      <w:bookmarkStart w:id="3" w:name="_Toc376104123"/>
      <w:bookmarkStart w:id="4" w:name="_Toc376104249"/>
      <w:bookmarkStart w:id="5" w:name="_Toc376104396"/>
      <w:bookmarkStart w:id="6" w:name="_Toc376104474"/>
      <w:bookmarkStart w:id="7" w:name="_Toc376104522"/>
      <w:bookmarkStart w:id="8" w:name="_Toc376104587"/>
      <w:bookmarkStart w:id="9" w:name="_Toc376187094"/>
      <w:bookmarkStart w:id="10" w:name="_Toc384051964"/>
      <w:r w:rsidRPr="00017A11">
        <w:rPr>
          <w:rFonts w:ascii="Times New Roman" w:hAnsi="Times New Roman" w:cs="Times New Roman"/>
          <w:sz w:val="24"/>
          <w:szCs w:val="24"/>
        </w:rPr>
        <w:t xml:space="preserve">Газоны готовые универсальные, двухлетние, в рулонах размером 2х0,4 метра, весом </w:t>
      </w:r>
      <w:r w:rsidR="00272CC4">
        <w:rPr>
          <w:rFonts w:ascii="Times New Roman" w:hAnsi="Times New Roman" w:cs="Times New Roman"/>
          <w:sz w:val="24"/>
          <w:szCs w:val="24"/>
        </w:rPr>
        <w:t>15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килограмм (состав травосмеси: 80% мятлика и его разновидностей, 20% овсяницы и ее разновидностей). </w:t>
      </w:r>
    </w:p>
    <w:p w:rsidR="00C933C1" w:rsidRPr="00017A11" w:rsidRDefault="00C933C1" w:rsidP="00C9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3C1" w:rsidRPr="00017A11" w:rsidRDefault="00C933C1" w:rsidP="00C933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: Массовая концентрация примесей токсичных элементов (валовое содержание и подвижные формы), в том числе отдельных элементов, мг/кг сухого вещества: валовое содержание никеля </w:t>
      </w:r>
      <w:r w:rsidR="002449A4" w:rsidRPr="00017A11">
        <w:rPr>
          <w:rFonts w:ascii="Times New Roman" w:hAnsi="Times New Roman" w:cs="Times New Roman"/>
          <w:sz w:val="24"/>
          <w:szCs w:val="24"/>
        </w:rPr>
        <w:t>60,0…70</w:t>
      </w:r>
      <w:r w:rsidRPr="00017A11">
        <w:rPr>
          <w:rFonts w:ascii="Times New Roman" w:hAnsi="Times New Roman" w:cs="Times New Roman"/>
          <w:sz w:val="24"/>
          <w:szCs w:val="24"/>
        </w:rPr>
        <w:t xml:space="preserve">,0, валовое содержание цинка </w:t>
      </w:r>
      <w:r w:rsidR="002449A4" w:rsidRPr="00017A11">
        <w:rPr>
          <w:rFonts w:ascii="Times New Roman" w:hAnsi="Times New Roman" w:cs="Times New Roman"/>
          <w:sz w:val="24"/>
          <w:szCs w:val="24"/>
        </w:rPr>
        <w:t>150,0…200</w:t>
      </w:r>
      <w:r w:rsidRPr="00017A11">
        <w:rPr>
          <w:rFonts w:ascii="Times New Roman" w:hAnsi="Times New Roman" w:cs="Times New Roman"/>
          <w:sz w:val="24"/>
          <w:szCs w:val="24"/>
        </w:rPr>
        <w:t>,0, валовое содержание меди</w:t>
      </w:r>
      <w:r w:rsidR="00764060" w:rsidRPr="00017A11">
        <w:rPr>
          <w:rFonts w:ascii="Times New Roman" w:hAnsi="Times New Roman" w:cs="Times New Roman"/>
          <w:sz w:val="24"/>
          <w:szCs w:val="24"/>
        </w:rPr>
        <w:t xml:space="preserve"> </w:t>
      </w:r>
      <w:r w:rsidR="002449A4" w:rsidRPr="00017A11">
        <w:rPr>
          <w:rFonts w:ascii="Times New Roman" w:hAnsi="Times New Roman" w:cs="Times New Roman"/>
          <w:sz w:val="24"/>
          <w:szCs w:val="24"/>
        </w:rPr>
        <w:t>110</w:t>
      </w:r>
      <w:r w:rsidRPr="00017A11">
        <w:rPr>
          <w:rFonts w:ascii="Times New Roman" w:hAnsi="Times New Roman" w:cs="Times New Roman"/>
          <w:sz w:val="24"/>
          <w:szCs w:val="24"/>
        </w:rPr>
        <w:t>,0</w:t>
      </w:r>
      <w:r w:rsidR="002449A4" w:rsidRPr="00017A11">
        <w:rPr>
          <w:rFonts w:ascii="Times New Roman" w:hAnsi="Times New Roman" w:cs="Times New Roman"/>
          <w:sz w:val="24"/>
          <w:szCs w:val="24"/>
        </w:rPr>
        <w:t>…120,0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Массовая концентрация остаточных количеств пестицидов в сухом веществе, в том числе отдельных </w:t>
      </w:r>
      <w:r w:rsidR="00272CC4">
        <w:rPr>
          <w:rFonts w:ascii="Times New Roman" w:hAnsi="Times New Roman" w:cs="Times New Roman"/>
          <w:sz w:val="24"/>
          <w:szCs w:val="24"/>
        </w:rPr>
        <w:t>их видов, мг/кг сухого вещества</w:t>
      </w:r>
      <w:r w:rsidRPr="00017A11">
        <w:rPr>
          <w:rFonts w:ascii="Times New Roman" w:hAnsi="Times New Roman" w:cs="Times New Roman"/>
          <w:sz w:val="24"/>
          <w:szCs w:val="24"/>
        </w:rPr>
        <w:t xml:space="preserve">: - ГХЦГ (сумма изомеров) 0,1, - ДДТ и его метаболиты (суммарные количества) 0,1. Эффективная удельная активность естественных радионуклидов, Бк/кг сухого вещества, </w:t>
      </w:r>
      <w:r w:rsidR="00272CC4">
        <w:rPr>
          <w:rFonts w:ascii="Times New Roman" w:hAnsi="Times New Roman" w:cs="Times New Roman"/>
          <w:sz w:val="24"/>
          <w:szCs w:val="24"/>
        </w:rPr>
        <w:t>2</w:t>
      </w:r>
      <w:r w:rsidRPr="00017A11">
        <w:rPr>
          <w:rFonts w:ascii="Times New Roman" w:hAnsi="Times New Roman" w:cs="Times New Roman"/>
          <w:sz w:val="24"/>
          <w:szCs w:val="24"/>
        </w:rPr>
        <w:t xml:space="preserve">00. Массовая концентрация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Pr="00017A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A11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мг/кг сухого вещества, 0,02. Массовая концентрация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хлорбифенилов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, мг/кг сухого вещества, в том числе: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полихлорбифенилы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0,0</w:t>
      </w:r>
      <w:r w:rsidR="00272CC4">
        <w:rPr>
          <w:rFonts w:ascii="Times New Roman" w:hAnsi="Times New Roman" w:cs="Times New Roman"/>
          <w:sz w:val="24"/>
          <w:szCs w:val="24"/>
        </w:rPr>
        <w:t>5</w:t>
      </w:r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пентахлорбифенилы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ab/>
        <w:t>0,</w:t>
      </w:r>
      <w:r w:rsidR="00272CC4">
        <w:rPr>
          <w:rFonts w:ascii="Times New Roman" w:hAnsi="Times New Roman" w:cs="Times New Roman"/>
          <w:sz w:val="24"/>
          <w:szCs w:val="24"/>
        </w:rPr>
        <w:t>05</w:t>
      </w:r>
      <w:r w:rsidRPr="0001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трихлорбифенилы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0,</w:t>
      </w:r>
      <w:r w:rsidR="00272CC4">
        <w:rPr>
          <w:rFonts w:ascii="Times New Roman" w:hAnsi="Times New Roman" w:cs="Times New Roman"/>
          <w:sz w:val="24"/>
          <w:szCs w:val="24"/>
        </w:rPr>
        <w:t>05</w:t>
      </w:r>
      <w:r w:rsidRPr="00017A11">
        <w:rPr>
          <w:rFonts w:ascii="Times New Roman" w:hAnsi="Times New Roman" w:cs="Times New Roman"/>
          <w:sz w:val="24"/>
          <w:szCs w:val="24"/>
        </w:rPr>
        <w:t xml:space="preserve">. Кислотность </w:t>
      </w:r>
      <w:proofErr w:type="spellStart"/>
      <w:r w:rsidRPr="00017A1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017A11">
        <w:rPr>
          <w:rFonts w:ascii="Times New Roman" w:hAnsi="Times New Roman" w:cs="Times New Roman"/>
          <w:sz w:val="24"/>
          <w:szCs w:val="24"/>
        </w:rPr>
        <w:t xml:space="preserve"> 5,2 </w:t>
      </w:r>
      <w:r w:rsidR="002449A4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 xml:space="preserve"> 5,5, Содержание элементов питания: Азот 80</w:t>
      </w:r>
      <w:r w:rsidR="002449A4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170 мг/г</w:t>
      </w:r>
      <w:r w:rsidR="00FE0239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Фосфор 90</w:t>
      </w:r>
      <w:r w:rsidR="002449A4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>150 мг/л</w:t>
      </w:r>
      <w:r w:rsidR="00FE0239">
        <w:rPr>
          <w:rFonts w:ascii="Times New Roman" w:hAnsi="Times New Roman" w:cs="Times New Roman"/>
          <w:sz w:val="24"/>
          <w:szCs w:val="24"/>
        </w:rPr>
        <w:t>,</w:t>
      </w:r>
      <w:r w:rsidRPr="00017A11">
        <w:rPr>
          <w:rFonts w:ascii="Times New Roman" w:hAnsi="Times New Roman" w:cs="Times New Roman"/>
          <w:sz w:val="24"/>
          <w:szCs w:val="24"/>
        </w:rPr>
        <w:t xml:space="preserve"> Калий 220</w:t>
      </w:r>
      <w:r w:rsidR="002449A4" w:rsidRPr="00017A11">
        <w:rPr>
          <w:rFonts w:ascii="Times New Roman" w:hAnsi="Times New Roman" w:cs="Times New Roman"/>
          <w:sz w:val="24"/>
          <w:szCs w:val="24"/>
        </w:rPr>
        <w:t>…</w:t>
      </w:r>
      <w:r w:rsidRPr="00017A11">
        <w:rPr>
          <w:rFonts w:ascii="Times New Roman" w:hAnsi="Times New Roman" w:cs="Times New Roman"/>
          <w:sz w:val="24"/>
          <w:szCs w:val="24"/>
        </w:rPr>
        <w:t xml:space="preserve">420 мг/л.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D07887" w:rsidRPr="00017A11" w:rsidRDefault="00D07887" w:rsidP="00D078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7887" w:rsidRPr="00017A11" w:rsidSect="00DE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/>
      </w:rPr>
    </w:lvl>
  </w:abstractNum>
  <w:abstractNum w:abstractNumId="2">
    <w:nsid w:val="0819543B"/>
    <w:multiLevelType w:val="multilevel"/>
    <w:tmpl w:val="F322F18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477F74"/>
    <w:multiLevelType w:val="hybridMultilevel"/>
    <w:tmpl w:val="C3CAB11A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D02"/>
    <w:rsid w:val="000005CB"/>
    <w:rsid w:val="00017A11"/>
    <w:rsid w:val="00017FED"/>
    <w:rsid w:val="000556CE"/>
    <w:rsid w:val="000914F2"/>
    <w:rsid w:val="000A5B04"/>
    <w:rsid w:val="000C1573"/>
    <w:rsid w:val="000C447B"/>
    <w:rsid w:val="000F365A"/>
    <w:rsid w:val="000F720E"/>
    <w:rsid w:val="00103B91"/>
    <w:rsid w:val="001078A6"/>
    <w:rsid w:val="001104B1"/>
    <w:rsid w:val="00141A8E"/>
    <w:rsid w:val="00170C91"/>
    <w:rsid w:val="001B2C1C"/>
    <w:rsid w:val="001B55A4"/>
    <w:rsid w:val="001D4AC7"/>
    <w:rsid w:val="0020050C"/>
    <w:rsid w:val="00221086"/>
    <w:rsid w:val="00224B33"/>
    <w:rsid w:val="002449A4"/>
    <w:rsid w:val="00272CC4"/>
    <w:rsid w:val="002769CC"/>
    <w:rsid w:val="0029507C"/>
    <w:rsid w:val="002B00A0"/>
    <w:rsid w:val="002C516C"/>
    <w:rsid w:val="00332839"/>
    <w:rsid w:val="003532B9"/>
    <w:rsid w:val="003B3EE4"/>
    <w:rsid w:val="003C282F"/>
    <w:rsid w:val="003E1FF6"/>
    <w:rsid w:val="003E7C1B"/>
    <w:rsid w:val="003F3721"/>
    <w:rsid w:val="00423E38"/>
    <w:rsid w:val="004517CE"/>
    <w:rsid w:val="00473393"/>
    <w:rsid w:val="00481A10"/>
    <w:rsid w:val="004C40C1"/>
    <w:rsid w:val="00514B4E"/>
    <w:rsid w:val="00515A43"/>
    <w:rsid w:val="0053029E"/>
    <w:rsid w:val="00533E9C"/>
    <w:rsid w:val="00553ED6"/>
    <w:rsid w:val="0055774E"/>
    <w:rsid w:val="0056334C"/>
    <w:rsid w:val="005849E2"/>
    <w:rsid w:val="005A014A"/>
    <w:rsid w:val="005A5328"/>
    <w:rsid w:val="005B12A8"/>
    <w:rsid w:val="005B34B4"/>
    <w:rsid w:val="005C1937"/>
    <w:rsid w:val="005F664D"/>
    <w:rsid w:val="005F7AFD"/>
    <w:rsid w:val="006466D8"/>
    <w:rsid w:val="006966E6"/>
    <w:rsid w:val="006B0E7E"/>
    <w:rsid w:val="006B2A66"/>
    <w:rsid w:val="006B2D89"/>
    <w:rsid w:val="006C6BD1"/>
    <w:rsid w:val="006E141F"/>
    <w:rsid w:val="006F206A"/>
    <w:rsid w:val="00706FE4"/>
    <w:rsid w:val="00720EFE"/>
    <w:rsid w:val="00742CE0"/>
    <w:rsid w:val="00754CBB"/>
    <w:rsid w:val="00764060"/>
    <w:rsid w:val="007878D5"/>
    <w:rsid w:val="00790018"/>
    <w:rsid w:val="007A54AA"/>
    <w:rsid w:val="007A5FBE"/>
    <w:rsid w:val="007C0E05"/>
    <w:rsid w:val="00811E01"/>
    <w:rsid w:val="00814820"/>
    <w:rsid w:val="00887F9A"/>
    <w:rsid w:val="008C2B92"/>
    <w:rsid w:val="008C3162"/>
    <w:rsid w:val="008C357D"/>
    <w:rsid w:val="008D725B"/>
    <w:rsid w:val="008F179C"/>
    <w:rsid w:val="008F3526"/>
    <w:rsid w:val="00906DF7"/>
    <w:rsid w:val="00946B85"/>
    <w:rsid w:val="00947E67"/>
    <w:rsid w:val="00965387"/>
    <w:rsid w:val="009A0D02"/>
    <w:rsid w:val="009C742D"/>
    <w:rsid w:val="009E6E7E"/>
    <w:rsid w:val="00A627DB"/>
    <w:rsid w:val="00A71400"/>
    <w:rsid w:val="00A81358"/>
    <w:rsid w:val="00A97713"/>
    <w:rsid w:val="00AA76ED"/>
    <w:rsid w:val="00AB058F"/>
    <w:rsid w:val="00AB77F3"/>
    <w:rsid w:val="00AC2108"/>
    <w:rsid w:val="00AC6D84"/>
    <w:rsid w:val="00AD4EE2"/>
    <w:rsid w:val="00B3459B"/>
    <w:rsid w:val="00B35D37"/>
    <w:rsid w:val="00B71C9B"/>
    <w:rsid w:val="00B748C0"/>
    <w:rsid w:val="00BA3CF8"/>
    <w:rsid w:val="00BF1DF9"/>
    <w:rsid w:val="00C143E6"/>
    <w:rsid w:val="00C15634"/>
    <w:rsid w:val="00C36780"/>
    <w:rsid w:val="00C734A3"/>
    <w:rsid w:val="00C809FB"/>
    <w:rsid w:val="00C909F5"/>
    <w:rsid w:val="00C933C1"/>
    <w:rsid w:val="00CA38A8"/>
    <w:rsid w:val="00CB5C67"/>
    <w:rsid w:val="00CE40D7"/>
    <w:rsid w:val="00D05F03"/>
    <w:rsid w:val="00D07887"/>
    <w:rsid w:val="00D3010D"/>
    <w:rsid w:val="00D3494A"/>
    <w:rsid w:val="00D63606"/>
    <w:rsid w:val="00D84B82"/>
    <w:rsid w:val="00DA4760"/>
    <w:rsid w:val="00DB220E"/>
    <w:rsid w:val="00DC3A2A"/>
    <w:rsid w:val="00DE3A2B"/>
    <w:rsid w:val="00DF7F8B"/>
    <w:rsid w:val="00E114E9"/>
    <w:rsid w:val="00E27F12"/>
    <w:rsid w:val="00E354C3"/>
    <w:rsid w:val="00E51246"/>
    <w:rsid w:val="00E821D8"/>
    <w:rsid w:val="00EB4F04"/>
    <w:rsid w:val="00EB7FF3"/>
    <w:rsid w:val="00EE02E5"/>
    <w:rsid w:val="00F05054"/>
    <w:rsid w:val="00F15F68"/>
    <w:rsid w:val="00F24A17"/>
    <w:rsid w:val="00F45EB1"/>
    <w:rsid w:val="00F53B91"/>
    <w:rsid w:val="00F74133"/>
    <w:rsid w:val="00F82803"/>
    <w:rsid w:val="00F91653"/>
    <w:rsid w:val="00FB631A"/>
    <w:rsid w:val="00FE0239"/>
    <w:rsid w:val="00FE0241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B4"/>
    <w:pPr>
      <w:ind w:left="720"/>
      <w:contextualSpacing/>
    </w:pPr>
  </w:style>
  <w:style w:type="paragraph" w:customStyle="1" w:styleId="a4">
    <w:name w:val="Пункт"/>
    <w:basedOn w:val="a"/>
    <w:rsid w:val="00017FED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2CE0"/>
  </w:style>
  <w:style w:type="table" w:customStyle="1" w:styleId="1">
    <w:name w:val="Сетка таблицы1"/>
    <w:basedOn w:val="a1"/>
    <w:next w:val="a5"/>
    <w:uiPriority w:val="59"/>
    <w:rsid w:val="0081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051D-17BB-4896-A97D-FC12B3AE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HDR555</dc:creator>
  <cp:lastModifiedBy>info3</cp:lastModifiedBy>
  <cp:revision>14</cp:revision>
  <dcterms:created xsi:type="dcterms:W3CDTF">2016-03-17T17:54:00Z</dcterms:created>
  <dcterms:modified xsi:type="dcterms:W3CDTF">2016-03-29T08:19:00Z</dcterms:modified>
</cp:coreProperties>
</file>